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23C9" w:rsidRDefault="00CE23C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zh-CN"/>
        </w:rPr>
      </w:pPr>
    </w:p>
    <w:p w:rsidR="00CE23C9" w:rsidRDefault="006B3A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CE23C9" w:rsidRDefault="006B3A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CE23C9" w:rsidRDefault="006B3A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CE23C9" w:rsidRDefault="00CE23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23C9" w:rsidRDefault="00CE23C9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948A54"/>
          <w:sz w:val="24"/>
          <w:szCs w:val="24"/>
          <w:vertAlign w:val="superscript"/>
          <w:lang w:eastAsia="zh-CN"/>
        </w:rPr>
      </w:pPr>
    </w:p>
    <w:p w:rsidR="00CE23C9" w:rsidRDefault="00CE23C9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E23C9" w:rsidRDefault="006B3A9C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color w:val="948A54"/>
          <w:sz w:val="24"/>
          <w:szCs w:val="24"/>
          <w:lang w:eastAsia="zh-CN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2102485</wp:posOffset>
                </wp:positionH>
                <wp:positionV relativeFrom="paragraph">
                  <wp:posOffset>1025525</wp:posOffset>
                </wp:positionV>
                <wp:extent cx="2437130" cy="653415"/>
                <wp:effectExtent l="0" t="0" r="0" b="0"/>
                <wp:wrapNone/>
                <wp:docPr id="9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437130" cy="653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CE23C9" w:rsidRDefault="00CE23C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style="position:absolute;left:0;text-align:left;margin-left:165.55pt;margin-top:80.75pt;width:191.9pt;height:5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" stroked="f">
                <v:textbox>
                  <w:txbxContent>
                    <w:p w:rsidR="00CE23C9" w:rsidRDefault="00CE23C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2233295</wp:posOffset>
                </wp:positionH>
                <wp:positionV relativeFrom="paragraph">
                  <wp:posOffset>1025525</wp:posOffset>
                </wp:positionV>
                <wp:extent cx="3645535" cy="499110"/>
                <wp:effectExtent l="0" t="0" r="0" b="0"/>
                <wp:wrapNone/>
                <wp:docPr id="7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645535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CE23C9" w:rsidRDefault="00CE23C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7" style="position:absolute;left:0;text-align:left;margin-left:175.85pt;margin-top:80.75pt;width:287.05pt;height:39.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" stroked="f">
                <v:textbox>
                  <w:txbxContent>
                    <w:p w:rsidR="00CE23C9" w:rsidRDefault="00CE23C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1449070</wp:posOffset>
                </wp:positionH>
                <wp:positionV relativeFrom="paragraph">
                  <wp:posOffset>158750</wp:posOffset>
                </wp:positionV>
                <wp:extent cx="4328795" cy="866775"/>
                <wp:effectExtent l="0" t="0" r="0" b="0"/>
                <wp:wrapNone/>
                <wp:docPr id="6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32879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CE23C9" w:rsidRDefault="00CE23C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8" style="position:absolute;left:0;text-align:left;margin-left:114.1pt;margin-top:12.5pt;width:340.85pt;height:68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" stroked="f">
                <v:textbox>
                  <w:txbxContent>
                    <w:p w:rsidR="00CE23C9" w:rsidRDefault="00CE23C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b/>
          <w:color w:val="948A54"/>
          <w:sz w:val="24"/>
          <w:szCs w:val="24"/>
          <w:lang w:eastAsia="zh-CN"/>
        </w:rPr>
        <w:t xml:space="preserve">                                 </w:t>
      </w:r>
    </w:p>
    <w:p w:rsidR="00CE23C9" w:rsidRDefault="006B3A9C">
      <w:pPr>
        <w:spacing w:after="0" w:line="360" w:lineRule="auto"/>
        <w:rPr>
          <w:rFonts w:ascii="Times New Roman" w:eastAsia="Times New Roman" w:hAnsi="Times New Roman" w:cs="Times New Roman"/>
          <w:b/>
          <w:color w:val="948A54"/>
          <w:sz w:val="24"/>
          <w:szCs w:val="24"/>
          <w:lang w:eastAsia="zh-CN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2548890</wp:posOffset>
                </wp:positionH>
                <wp:positionV relativeFrom="paragraph">
                  <wp:posOffset>80010</wp:posOffset>
                </wp:positionV>
                <wp:extent cx="3329940" cy="1520190"/>
                <wp:effectExtent l="0" t="0" r="0" b="0"/>
                <wp:wrapNone/>
                <wp:docPr id="12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329940" cy="152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CE23C9" w:rsidRDefault="006B3A9C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УТВЕРЖДЕНО:   </w:t>
                            </w:r>
                          </w:p>
                          <w:p w:rsidR="00CE23C9" w:rsidRDefault="006B3A9C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Председатель УМС  </w:t>
                            </w:r>
                          </w:p>
                          <w:p w:rsidR="00CE23C9" w:rsidRDefault="006B3A9C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факультета Медиакоммуникаций и </w:t>
                            </w:r>
                          </w:p>
                          <w:p w:rsidR="00CE23C9" w:rsidRDefault="006B3A9C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>аудиовизуальных искусств</w:t>
                            </w:r>
                          </w:p>
                          <w:p w:rsidR="00CE23C9" w:rsidRDefault="006B3A9C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Кот Ю.В. </w:t>
                            </w:r>
                          </w:p>
                          <w:p w:rsidR="00CE23C9" w:rsidRDefault="00CE23C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9" style="position:absolute;margin-left:200.7pt;margin-top:6.3pt;width:262.2pt;height:119.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" filled="f" stroked="f">
                <v:textbox>
                  <w:txbxContent>
                    <w:p w:rsidR="00CE23C9" w:rsidRDefault="006B3A9C">
                      <w:pPr>
                        <w:spacing w:after="0" w:line="240" w:lineRule="auto"/>
                        <w:jc w:val="right"/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 xml:space="preserve">УТВЕРЖДЕНО:   </w:t>
                      </w:r>
                    </w:p>
                    <w:p w:rsidR="00CE23C9" w:rsidRDefault="006B3A9C">
                      <w:pPr>
                        <w:spacing w:after="0" w:line="240" w:lineRule="auto"/>
                        <w:jc w:val="right"/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 xml:space="preserve">  Председатель УМС  </w:t>
                      </w:r>
                    </w:p>
                    <w:p w:rsidR="00CE23C9" w:rsidRDefault="006B3A9C">
                      <w:pPr>
                        <w:spacing w:after="0" w:line="240" w:lineRule="auto"/>
                        <w:jc w:val="right"/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 xml:space="preserve">факультета Медиакоммуникаций и </w:t>
                      </w:r>
                    </w:p>
                    <w:p w:rsidR="00CE23C9" w:rsidRDefault="006B3A9C">
                      <w:pPr>
                        <w:spacing w:after="0" w:line="240" w:lineRule="auto"/>
                        <w:jc w:val="right"/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>аудиовизуальных искусств</w:t>
                      </w:r>
                    </w:p>
                    <w:p w:rsidR="00CE23C9" w:rsidRDefault="006B3A9C">
                      <w:pPr>
                        <w:spacing w:after="0" w:line="240" w:lineRule="auto"/>
                        <w:jc w:val="right"/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 xml:space="preserve">Кот Ю.В. </w:t>
                      </w:r>
                    </w:p>
                    <w:p w:rsidR="00CE23C9" w:rsidRDefault="00CE23C9"/>
                  </w:txbxContent>
                </v:textbox>
              </v:rect>
            </w:pict>
          </mc:Fallback>
        </mc:AlternateContent>
      </w:r>
    </w:p>
    <w:p w:rsidR="00CE23C9" w:rsidRDefault="00CE23C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zh-CN"/>
        </w:rPr>
      </w:pPr>
    </w:p>
    <w:p w:rsidR="00CE23C9" w:rsidRDefault="00CE23C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zh-CN"/>
        </w:rPr>
      </w:pPr>
    </w:p>
    <w:p w:rsidR="00CE23C9" w:rsidRDefault="00CE23C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zh-CN"/>
        </w:rPr>
      </w:pPr>
    </w:p>
    <w:p w:rsidR="00CE23C9" w:rsidRDefault="00CE23C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zh-CN"/>
        </w:rPr>
      </w:pPr>
    </w:p>
    <w:p w:rsidR="00CE23C9" w:rsidRDefault="00CE23C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zh-CN"/>
        </w:rPr>
      </w:pPr>
    </w:p>
    <w:p w:rsidR="00CE23C9" w:rsidRDefault="00CE23C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zh-CN"/>
        </w:rPr>
      </w:pPr>
    </w:p>
    <w:p w:rsidR="00CE23C9" w:rsidRDefault="006B3A9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zh-CN"/>
        </w:rPr>
        <w:t>РАБОЧАЯ  ПРОГРАММА ДИСЦИПЛИНЫ</w:t>
      </w:r>
    </w:p>
    <w:p w:rsidR="00CE23C9" w:rsidRDefault="006B3A9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zh-CN"/>
        </w:rPr>
        <w:t xml:space="preserve">ТЕОРИЯ ДРАМАТУРГИИ </w:t>
      </w:r>
    </w:p>
    <w:p w:rsidR="00CE23C9" w:rsidRDefault="00CE23C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zh-CN"/>
        </w:rPr>
      </w:pPr>
    </w:p>
    <w:p w:rsidR="00CE23C9" w:rsidRDefault="006B3A9C">
      <w:pPr>
        <w:tabs>
          <w:tab w:val="right" w:leader="underscore" w:pos="8505"/>
        </w:tabs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  <w:t>Направление подготовки: 52.03.06 Драматургия</w:t>
      </w:r>
    </w:p>
    <w:p w:rsidR="00CE23C9" w:rsidRDefault="006B3A9C">
      <w:pPr>
        <w:tabs>
          <w:tab w:val="right" w:leader="underscore" w:pos="8505"/>
        </w:tabs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  <w:t>Профиль подготовки:  Мастерство кинодраматурга</w:t>
      </w:r>
    </w:p>
    <w:p w:rsidR="00CE23C9" w:rsidRDefault="006B3A9C">
      <w:pPr>
        <w:tabs>
          <w:tab w:val="right" w:leader="underscore" w:pos="8505"/>
        </w:tabs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  <w:t>Квалификация выпускника: бакалавр</w:t>
      </w:r>
    </w:p>
    <w:p w:rsidR="00CE23C9" w:rsidRDefault="006B3A9C">
      <w:pPr>
        <w:jc w:val="center"/>
        <w:rPr>
          <w:rFonts w:ascii="Times New Roman" w:eastAsia="Lucida Sans Unicode" w:hAnsi="Times New Roman" w:cs="Times New Roman"/>
          <w:i/>
          <w:iCs/>
          <w:kern w:val="2"/>
          <w:sz w:val="28"/>
          <w:szCs w:val="28"/>
        </w:rPr>
      </w:pPr>
      <w:r>
        <w:rPr>
          <w:rFonts w:ascii="Times New Roman" w:eastAsia="Lucida Sans Unicode" w:hAnsi="Times New Roman" w:cs="Times New Roman"/>
          <w:b/>
          <w:iCs/>
          <w:kern w:val="2"/>
          <w:sz w:val="28"/>
          <w:szCs w:val="28"/>
        </w:rPr>
        <w:t>Форма обучения: Очная</w:t>
      </w:r>
    </w:p>
    <w:p w:rsidR="00CE23C9" w:rsidRDefault="00CE23C9">
      <w:pPr>
        <w:tabs>
          <w:tab w:val="right" w:leader="underscore" w:pos="8505"/>
        </w:tabs>
        <w:ind w:left="567"/>
        <w:rPr>
          <w:rFonts w:ascii="Times New Roman" w:hAnsi="Times New Roman" w:cs="Times New Roman"/>
          <w:b/>
          <w:bCs/>
          <w:color w:val="000000"/>
          <w:sz w:val="28"/>
          <w:szCs w:val="28"/>
          <w:vertAlign w:val="superscript"/>
          <w:lang w:eastAsia="zh-CN"/>
        </w:rPr>
      </w:pPr>
    </w:p>
    <w:p w:rsidR="00CE23C9" w:rsidRDefault="00CE23C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948A54"/>
          <w:sz w:val="24"/>
          <w:szCs w:val="24"/>
          <w:lang w:eastAsia="zh-CN"/>
        </w:rPr>
      </w:pPr>
    </w:p>
    <w:p w:rsidR="00CE23C9" w:rsidRDefault="00CE23C9">
      <w:pPr>
        <w:tabs>
          <w:tab w:val="left" w:pos="708"/>
        </w:tabs>
        <w:spacing w:after="0" w:line="240" w:lineRule="auto"/>
        <w:ind w:left="-142" w:firstLine="142"/>
        <w:rPr>
          <w:rFonts w:ascii="Times New Roman" w:eastAsia="Times New Roman" w:hAnsi="Times New Roman" w:cs="Times New Roman"/>
          <w:bCs/>
          <w:color w:val="000000"/>
          <w:sz w:val="24"/>
          <w:szCs w:val="24"/>
          <w:vertAlign w:val="superscript"/>
          <w:lang w:eastAsia="zh-CN"/>
        </w:rPr>
      </w:pPr>
    </w:p>
    <w:p w:rsidR="00CE23C9" w:rsidRDefault="00CE23C9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CE23C9" w:rsidRDefault="00CE23C9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CE23C9" w:rsidRDefault="00CE23C9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CE23C9" w:rsidRDefault="006B3A9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(РПД адаптирована </w:t>
      </w:r>
    </w:p>
    <w:p w:rsidR="00CE23C9" w:rsidRDefault="006B3A9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для лиц с ограниченными возможностями</w:t>
      </w:r>
    </w:p>
    <w:p w:rsidR="00CE23C9" w:rsidRDefault="006B3A9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здоровья и инвалидов)</w:t>
      </w:r>
    </w:p>
    <w:p w:rsidR="00CE23C9" w:rsidRDefault="00CE23C9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CE23C9" w:rsidRDefault="00CE23C9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CE23C9" w:rsidRDefault="00CE23C9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CE23C9" w:rsidRDefault="00CE23C9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CE23C9" w:rsidRDefault="00CE23C9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CE23C9" w:rsidRDefault="00CE23C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E23C9" w:rsidRDefault="00CE23C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E23C9" w:rsidRDefault="00CE23C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E23C9" w:rsidRDefault="00CE23C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E23C9" w:rsidRDefault="00CE23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Toc528600540"/>
    </w:p>
    <w:p w:rsidR="00CE23C9" w:rsidRDefault="006B3A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 ЦЕЛИ И ЗАДАЧИ ОСВОЕНИЯ ДИСЦИПЛИНЫ</w:t>
      </w:r>
    </w:p>
    <w:p w:rsidR="00CE23C9" w:rsidRDefault="00CE23C9">
      <w:pPr>
        <w:keepNext/>
        <w:spacing w:after="0" w:line="240" w:lineRule="auto"/>
        <w:ind w:left="720"/>
        <w:jc w:val="both"/>
        <w:outlineLvl w:val="0"/>
        <w:rPr>
          <w:rFonts w:ascii="Times New Roman" w:eastAsia="Calibri" w:hAnsi="Times New Roman" w:cs="Times New Roman"/>
          <w:b/>
          <w:bCs/>
          <w:iCs/>
          <w:sz w:val="24"/>
          <w:szCs w:val="24"/>
          <w:shd w:val="clear" w:color="auto" w:fill="FFFFFF"/>
          <w:lang w:eastAsia="zh-CN"/>
        </w:rPr>
      </w:pPr>
    </w:p>
    <w:p w:rsidR="00CE23C9" w:rsidRDefault="00CE2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bookmarkStart w:id="1" w:name="bookmark15"/>
      <w:bookmarkStart w:id="2" w:name="bookmark16"/>
      <w:bookmarkEnd w:id="0"/>
    </w:p>
    <w:p w:rsidR="00CE23C9" w:rsidRDefault="006B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 xml:space="preserve">Цель освоения дисциплины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«Теория драматургии» - дать сумму знаний о законах драматургии кино, прежде всего, теоретических,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познакомить с методикой работы над сценарием игрового и неигрового фильма и современными взглядами на теорию и практику отечественного и мирового кинематографа, сформировать понимание глубинных взаимосвязей теории и практики в области драматургии.</w:t>
      </w:r>
    </w:p>
    <w:p w:rsidR="00CE23C9" w:rsidRDefault="006B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zh-CN"/>
        </w:rPr>
        <w:t xml:space="preserve">Главная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zh-CN"/>
        </w:rPr>
        <w:t>задача дисциплины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«Теория драматургии» - познакомить будущих кинодраматургов с основными законами драматургии, по которым создаются сценарии современных фильмов, дать первые практические навыки в освоении этих законов, научить разбираться в современных про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цессах развития игрового кино, понимать его киноязык и специфику.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zh-CN"/>
        </w:rPr>
        <w:t>Задача дисциплины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«Теория драматургии» является развитие дарования молодых людей, наделенных способностями к кинематографическому мышлению и имеющих определенные литературные навыки, выявлен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ие их творческих индивидуальностей, подготовка студентов к самостоятельной работе над сценариями игровых и документальных фильмов, к литературной и редакционной работе в области кино и телевидения. Дисциплина «Теория драматургии» ориентирована на выработку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в студентах истинного мировоззрения, осознанного отношения к своей работе в искусстве и в развитии культуры.</w:t>
      </w:r>
    </w:p>
    <w:p w:rsidR="00CE23C9" w:rsidRDefault="00CE2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E23C9" w:rsidRDefault="006B3A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CE23C9" w:rsidRDefault="00CE23C9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CE23C9" w:rsidRDefault="006B3A9C">
      <w:pPr>
        <w:tabs>
          <w:tab w:val="right" w:leader="underscore" w:pos="8505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 «Теория драматургии» входит в состав раздела Б1.В и относится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 обязательной части</w:t>
      </w:r>
      <w:r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ОПОП по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пециальности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Драматургия», специализация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>«Мастерство кинодраматурга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CE23C9" w:rsidRDefault="006B3A9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 «Теория драматургии» изучается во 1-2 семестрах. </w:t>
      </w:r>
    </w:p>
    <w:p w:rsidR="00CE23C9" w:rsidRDefault="006B3A9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Входные знания, умения и компетенции, необходимые для изучения данного курса, формируются в процессе изучения таких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дисциплин, как: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«Введение в современный кинопроцесс», «Мастерство кинодраматурга».</w:t>
      </w:r>
    </w:p>
    <w:p w:rsidR="00CE23C9" w:rsidRDefault="006B3A9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дисциплины формируются знания, умения и навыки, необходимые для изучения следующих дисциплин и прохождения практик: «Драматургия современного фильма»,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«Драматургия современного театра». Взаимосвязь курса с другими дисциплинами ООП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задач.</w:t>
      </w:r>
    </w:p>
    <w:p w:rsidR="00CE23C9" w:rsidRDefault="00CE23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E23C9" w:rsidRDefault="006B3A9C">
      <w:pPr>
        <w:widowControl w:val="0"/>
        <w:contextualSpacing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3. КОМПЕТЕНЦИИ ОБУ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ЧАЮЩЕГОСЯ, ФОРМИРУЕМЫЕ В РЕЗУЛЬТАТЕ ОСВОЕНИЯ ДИСЦИПЛИНЫ</w:t>
      </w:r>
    </w:p>
    <w:p w:rsidR="00CE23C9" w:rsidRDefault="00CE23C9">
      <w:pPr>
        <w:pStyle w:val="aff0"/>
        <w:widowControl w:val="0"/>
        <w:jc w:val="both"/>
        <w:rPr>
          <w:b/>
          <w:lang w:eastAsia="ru-RU"/>
        </w:rPr>
      </w:pPr>
    </w:p>
    <w:p w:rsidR="00CE23C9" w:rsidRDefault="006B3A9C">
      <w:pPr>
        <w:tabs>
          <w:tab w:val="right" w:leader="underscore" w:pos="8505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компетенции ПК-3 в соответствии с ФГОС ВО и ОПОП ВО по специальности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Драматургия,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специализация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zh-CN"/>
        </w:rPr>
        <w:t>Мастерство кинодраматурга.</w:t>
      </w:r>
    </w:p>
    <w:p w:rsidR="00CE23C9" w:rsidRDefault="00CE2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E23C9" w:rsidRDefault="00CE23C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zh-CN"/>
        </w:rPr>
      </w:pPr>
    </w:p>
    <w:p w:rsidR="00CE23C9" w:rsidRDefault="006B3A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Перечень планируемых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результатов обучения по дисциплине (модулю).</w:t>
      </w:r>
    </w:p>
    <w:p w:rsidR="00CE23C9" w:rsidRDefault="00CE23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379"/>
      </w:tblGrid>
      <w:tr w:rsidR="00CE23C9">
        <w:trPr>
          <w:trHeight w:val="576"/>
        </w:trPr>
        <w:tc>
          <w:tcPr>
            <w:tcW w:w="2972" w:type="dxa"/>
            <w:shd w:val="clear" w:color="auto" w:fill="auto"/>
          </w:tcPr>
          <w:p w:rsidR="00CE23C9" w:rsidRDefault="006B3A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6379" w:type="dxa"/>
            <w:shd w:val="clear" w:color="auto" w:fill="auto"/>
          </w:tcPr>
          <w:p w:rsidR="00CE23C9" w:rsidRDefault="006B3A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обучения.</w:t>
            </w:r>
          </w:p>
          <w:p w:rsidR="00CE23C9" w:rsidRDefault="006B3A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Выпускник должен:</w:t>
            </w:r>
          </w:p>
        </w:tc>
      </w:tr>
      <w:tr w:rsidR="00CE23C9">
        <w:trPr>
          <w:trHeight w:val="1550"/>
        </w:trPr>
        <w:tc>
          <w:tcPr>
            <w:tcW w:w="2972" w:type="dxa"/>
            <w:shd w:val="clear" w:color="auto" w:fill="auto"/>
          </w:tcPr>
          <w:p w:rsidR="00CE23C9" w:rsidRDefault="006B3A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 xml:space="preserve">ПК-3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Способен создавать произведение драматургии с учетом возможностей постановочного ряда различных видов искусств</w:t>
            </w:r>
          </w:p>
        </w:tc>
        <w:tc>
          <w:tcPr>
            <w:tcW w:w="6379" w:type="dxa"/>
            <w:shd w:val="clear" w:color="auto" w:fill="auto"/>
          </w:tcPr>
          <w:p w:rsidR="00CE23C9" w:rsidRDefault="006B3A9C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Знать:</w:t>
            </w:r>
            <w:r>
              <w:t xml:space="preserve"> особенности постановки драматургического произведения в различных видах искусствах: подготовительный, съемочный, монтажно-тонировочные периоды и т.д.;</w:t>
            </w:r>
          </w:p>
          <w:p w:rsidR="00CE23C9" w:rsidRDefault="006B3A9C">
            <w:r>
              <w:t>Специфику работы первого состава:</w:t>
            </w:r>
          </w:p>
          <w:p w:rsidR="00CE23C9" w:rsidRDefault="006B3A9C">
            <w:r>
              <w:t>Режиссера,</w:t>
            </w:r>
          </w:p>
          <w:p w:rsidR="00CE23C9" w:rsidRDefault="006B3A9C">
            <w:r>
              <w:t>Оператора,</w:t>
            </w:r>
          </w:p>
          <w:p w:rsidR="00CE23C9" w:rsidRDefault="006B3A9C">
            <w:r>
              <w:t>Актера,</w:t>
            </w:r>
          </w:p>
          <w:p w:rsidR="00CE23C9" w:rsidRDefault="006B3A9C">
            <w:r>
              <w:t>Продюсера,</w:t>
            </w:r>
          </w:p>
          <w:p w:rsidR="00CE23C9" w:rsidRDefault="006B3A9C">
            <w:r>
              <w:t>Художника-постановщика;</w:t>
            </w:r>
          </w:p>
          <w:p w:rsidR="00CE23C9" w:rsidRDefault="006B3A9C">
            <w:r>
              <w:rPr>
                <w:i/>
                <w:iCs/>
              </w:rPr>
              <w:t>Уметь</w:t>
            </w:r>
            <w:r>
              <w:rPr>
                <w:i/>
                <w:iCs/>
              </w:rPr>
              <w:t>:</w:t>
            </w:r>
            <w:r>
              <w:t xml:space="preserve"> создавать произведения драматургии с учетом особенностей творческо-производственного цикла, бюджета постановки произведения драматургии;</w:t>
            </w:r>
          </w:p>
          <w:p w:rsidR="00CE23C9" w:rsidRDefault="006B3A9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i/>
                <w:iCs/>
              </w:rPr>
              <w:t>Владеть:</w:t>
            </w:r>
            <w:r>
              <w:t xml:space="preserve"> опытом работы в творче-производственном цикле на различных этапах поставки драматургического произведения.</w:t>
            </w:r>
          </w:p>
          <w:p w:rsidR="00CE23C9" w:rsidRDefault="00CE23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CE23C9" w:rsidRDefault="00CE2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bookmarkEnd w:id="1"/>
    <w:bookmarkEnd w:id="2"/>
    <w:p w:rsidR="00CE23C9" w:rsidRDefault="006B3A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(модуля) </w:t>
      </w:r>
    </w:p>
    <w:p w:rsidR="00CE23C9" w:rsidRDefault="00CE23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23C9" w:rsidRDefault="006B3A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(модуля) </w:t>
      </w:r>
    </w:p>
    <w:p w:rsidR="00CE23C9" w:rsidRPr="006B3A9C" w:rsidRDefault="006B3A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(общая трудоемкость) дисциплины «Теория драматургии» составляет 4 зе (144 акад. часа), из них контактных -  68 акад.ч.; СРС - 40  акад.часов, Контроль- 36 акад.часов</w:t>
      </w:r>
      <w:r w:rsidRPr="006B3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(экзамен во 2м семестре).</w:t>
      </w:r>
    </w:p>
    <w:p w:rsidR="00CE23C9" w:rsidRDefault="00CE23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23C9" w:rsidRDefault="006B3A9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 Структура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CE23C9" w:rsidRDefault="00CE23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E23C9" w:rsidRDefault="00CE23C9">
      <w:pPr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</w:p>
    <w:tbl>
      <w:tblPr>
        <w:tblW w:w="9604" w:type="dxa"/>
        <w:jc w:val="center"/>
        <w:tblBorders>
          <w:top w:val="single" w:sz="4" w:space="0" w:color="000000"/>
          <w:left w:val="single" w:sz="4" w:space="0" w:color="00000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401"/>
        <w:gridCol w:w="3577"/>
        <w:gridCol w:w="567"/>
        <w:gridCol w:w="806"/>
        <w:gridCol w:w="567"/>
        <w:gridCol w:w="44"/>
        <w:gridCol w:w="523"/>
        <w:gridCol w:w="44"/>
        <w:gridCol w:w="471"/>
        <w:gridCol w:w="52"/>
        <w:gridCol w:w="567"/>
        <w:gridCol w:w="19"/>
        <w:gridCol w:w="1928"/>
        <w:gridCol w:w="38"/>
      </w:tblGrid>
      <w:tr w:rsidR="00CE23C9">
        <w:trPr>
          <w:gridAfter w:val="1"/>
          <w:wAfter w:w="38" w:type="dxa"/>
          <w:trHeight w:val="1312"/>
          <w:tblHeader/>
          <w:jc w:val="center"/>
        </w:trPr>
        <w:tc>
          <w:tcPr>
            <w:tcW w:w="4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E23C9" w:rsidRDefault="006B3A9C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№</w:t>
            </w:r>
          </w:p>
          <w:p w:rsidR="00CE23C9" w:rsidRDefault="006B3A9C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п/п</w:t>
            </w:r>
          </w:p>
        </w:tc>
        <w:tc>
          <w:tcPr>
            <w:tcW w:w="35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cMar>
              <w:top w:w="28" w:type="dxa"/>
              <w:left w:w="12" w:type="dxa"/>
              <w:right w:w="17" w:type="dxa"/>
            </w:tcMar>
            <w:vAlign w:val="center"/>
          </w:tcPr>
          <w:p w:rsidR="00CE23C9" w:rsidRDefault="006B3A9C">
            <w:pPr>
              <w:tabs>
                <w:tab w:val="left" w:pos="708"/>
              </w:tabs>
              <w:spacing w:before="660" w:after="6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Раздел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br/>
              <w:t>дисциплины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extDirection w:val="btLr"/>
            <w:vAlign w:val="center"/>
          </w:tcPr>
          <w:p w:rsidR="00CE23C9" w:rsidRDefault="006B3A9C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Семестр</w:t>
            </w:r>
          </w:p>
        </w:tc>
        <w:tc>
          <w:tcPr>
            <w:tcW w:w="80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extDirection w:val="btLr"/>
            <w:vAlign w:val="center"/>
          </w:tcPr>
          <w:p w:rsidR="00CE23C9" w:rsidRDefault="006B3A9C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Неделя семестра</w:t>
            </w:r>
          </w:p>
        </w:tc>
        <w:tc>
          <w:tcPr>
            <w:tcW w:w="226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E23C9" w:rsidRDefault="006B3A9C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Виды учебной работы*, включая самостоятельную работу студентов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194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E23C9" w:rsidRDefault="006B3A9C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Формы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текущего контроля успеваемости (по неделям семестра)</w:t>
            </w:r>
          </w:p>
          <w:p w:rsidR="00CE23C9" w:rsidRDefault="006B3A9C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Форма промежуточной аттестации (по семестрам)</w:t>
            </w:r>
          </w:p>
        </w:tc>
      </w:tr>
      <w:tr w:rsidR="00CE23C9">
        <w:trPr>
          <w:gridAfter w:val="1"/>
          <w:wAfter w:w="38" w:type="dxa"/>
          <w:trHeight w:val="303"/>
          <w:jc w:val="center"/>
        </w:trPr>
        <w:tc>
          <w:tcPr>
            <w:tcW w:w="40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E23C9" w:rsidRDefault="00CE23C9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7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28" w:type="dxa"/>
              <w:left w:w="12" w:type="dxa"/>
              <w:right w:w="17" w:type="dxa"/>
            </w:tcMar>
            <w:vAlign w:val="center"/>
          </w:tcPr>
          <w:p w:rsidR="00CE23C9" w:rsidRDefault="00CE23C9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E23C9" w:rsidRDefault="00CE23C9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0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E23C9" w:rsidRDefault="00CE23C9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CE23C9" w:rsidRDefault="006B3A9C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всего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CE23C9" w:rsidRDefault="006B3A9C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ЗЛТ* 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CE23C9" w:rsidRDefault="006B3A9C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ЗСТ**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CE23C9" w:rsidRDefault="006B3A9C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СРС</w:t>
            </w:r>
          </w:p>
        </w:tc>
        <w:tc>
          <w:tcPr>
            <w:tcW w:w="1947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3C9" w:rsidRDefault="00CE23C9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CE23C9">
        <w:trPr>
          <w:gridAfter w:val="1"/>
          <w:wAfter w:w="38" w:type="dxa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E23C9" w:rsidRDefault="006B3A9C">
            <w:pPr>
              <w:pStyle w:val="Standard"/>
            </w:pPr>
            <w:r>
              <w:t xml:space="preserve">Тема 1. Введение в драматургию. Драматургическое действие. Формирование замысла. Элементы драматургического сюжета.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pStyle w:val="Standard"/>
              <w:jc w:val="center"/>
            </w:pPr>
            <w: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Деловая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ролевая игра</w:t>
            </w:r>
          </w:p>
        </w:tc>
      </w:tr>
      <w:tr w:rsidR="00CE23C9">
        <w:trPr>
          <w:gridAfter w:val="1"/>
          <w:wAfter w:w="38" w:type="dxa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E23C9" w:rsidRDefault="006B3A9C">
            <w:pPr>
              <w:pStyle w:val="Standard"/>
            </w:pPr>
            <w:r>
              <w:t xml:space="preserve">Тема 2. </w:t>
            </w:r>
            <w:r>
              <w:rPr>
                <w:color w:val="000000"/>
                <w:spacing w:val="8"/>
              </w:rPr>
              <w:t xml:space="preserve">Экспозиция. Завязка. Содержание этих сюжетных </w:t>
            </w:r>
            <w:r>
              <w:rPr>
                <w:color w:val="000000"/>
                <w:spacing w:val="8"/>
              </w:rPr>
              <w:lastRenderedPageBreak/>
              <w:t>элементов.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pStyle w:val="Standard"/>
              <w:jc w:val="center"/>
            </w:pPr>
            <w:r>
              <w:lastRenderedPageBreak/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этюда. </w:t>
            </w:r>
          </w:p>
        </w:tc>
      </w:tr>
      <w:tr w:rsidR="00CE23C9">
        <w:trPr>
          <w:gridAfter w:val="1"/>
          <w:wAfter w:w="38" w:type="dxa"/>
          <w:trHeight w:val="964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3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E23C9" w:rsidRDefault="006B3A9C">
            <w:pPr>
              <w:pStyle w:val="Standard"/>
            </w:pPr>
            <w:r>
              <w:t>Тема 3.  Перипетии.  Кульминация. Развязка.</w:t>
            </w:r>
          </w:p>
          <w:p w:rsidR="00CE23C9" w:rsidRDefault="006B3A9C">
            <w:pPr>
              <w:pStyle w:val="Standard"/>
            </w:pPr>
            <w:r>
              <w:t>Содержание этих сюжетных элементов.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pStyle w:val="Standard"/>
              <w:jc w:val="center"/>
            </w:pPr>
            <w: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Написание этюда.</w:t>
            </w:r>
          </w:p>
        </w:tc>
      </w:tr>
      <w:tr w:rsidR="00CE23C9">
        <w:trPr>
          <w:gridAfter w:val="1"/>
          <w:wAfter w:w="38" w:type="dxa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E23C9" w:rsidRDefault="006B3A9C">
            <w:pPr>
              <w:pStyle w:val="Standard"/>
            </w:pPr>
            <w:r>
              <w:t xml:space="preserve">Тема 4. </w:t>
            </w:r>
            <w:r>
              <w:rPr>
                <w:color w:val="000000"/>
                <w:spacing w:val="8"/>
              </w:rPr>
              <w:t xml:space="preserve"> Анализ письменных упражнений (этюдов) на тему «Элементы драматургического сюжета».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pStyle w:val="Standard"/>
              <w:jc w:val="center"/>
            </w:pPr>
            <w: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Рубежный контроль.</w:t>
            </w:r>
          </w:p>
        </w:tc>
      </w:tr>
      <w:tr w:rsidR="00CE23C9">
        <w:trPr>
          <w:gridAfter w:val="1"/>
          <w:wAfter w:w="38" w:type="dxa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E23C9" w:rsidRDefault="006B3A9C">
            <w:pPr>
              <w:pStyle w:val="Standard"/>
            </w:pPr>
            <w:r>
              <w:t xml:space="preserve">Тема 5.  Сюжет и фабула. Формирование сценарного замысла: от питча до сценария.       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pStyle w:val="Standard"/>
              <w:jc w:val="center"/>
            </w:pPr>
            <w: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Написание этюда.</w:t>
            </w:r>
          </w:p>
        </w:tc>
      </w:tr>
      <w:tr w:rsidR="00CE23C9">
        <w:trPr>
          <w:gridAfter w:val="1"/>
          <w:wAfter w:w="38" w:type="dxa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E23C9" w:rsidRDefault="006B3A9C">
            <w:pPr>
              <w:pStyle w:val="Standard"/>
            </w:pPr>
            <w:r>
              <w:t xml:space="preserve">Тема 6. Событие, конфликт, характер. Анализ основных драматургических законов и этюдов на эту тему.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pStyle w:val="Standard"/>
              <w:jc w:val="center"/>
            </w:pPr>
            <w: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этюда.  </w:t>
            </w:r>
          </w:p>
        </w:tc>
      </w:tr>
      <w:tr w:rsidR="00CE23C9">
        <w:trPr>
          <w:gridAfter w:val="1"/>
          <w:wAfter w:w="38" w:type="dxa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E23C9" w:rsidRDefault="006B3A9C">
            <w:pPr>
              <w:pStyle w:val="Standard"/>
            </w:pPr>
            <w:r>
              <w:t xml:space="preserve">Тема 7. Анализ письменных этюдов на  тему   «Событие, мотивы, конфликт, характер».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pStyle w:val="Standard"/>
              <w:jc w:val="center"/>
            </w:pPr>
            <w: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Написание этюда.</w:t>
            </w:r>
          </w:p>
        </w:tc>
      </w:tr>
      <w:tr w:rsidR="00CE23C9">
        <w:trPr>
          <w:gridAfter w:val="1"/>
          <w:wAfter w:w="38" w:type="dxa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E23C9" w:rsidRDefault="006B3A9C">
            <w:pPr>
              <w:pStyle w:val="Standard"/>
            </w:pPr>
            <w:r>
              <w:t xml:space="preserve">Тема 8. Понятие мотива в  классической и современной драматургии. Роль мотива в построении конфликта и характера в киносценарии.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pStyle w:val="Standard"/>
              <w:jc w:val="center"/>
            </w:pPr>
            <w: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15-17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Сдача этюда.</w:t>
            </w:r>
          </w:p>
        </w:tc>
      </w:tr>
      <w:tr w:rsidR="00CE23C9">
        <w:trPr>
          <w:gridAfter w:val="1"/>
          <w:wAfter w:w="38" w:type="dxa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E23C9" w:rsidRDefault="006B3A9C">
            <w:pPr>
              <w:pStyle w:val="Standard"/>
            </w:pPr>
            <w:r>
              <w:t>Тема 9. Старая и новая драматургия. Островский и Чехов.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pStyle w:val="Standard"/>
              <w:jc w:val="center"/>
            </w:pPr>
            <w:r>
              <w:t>2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Написание новеллы.</w:t>
            </w:r>
          </w:p>
        </w:tc>
      </w:tr>
      <w:tr w:rsidR="00CE23C9">
        <w:trPr>
          <w:gridAfter w:val="1"/>
          <w:wAfter w:w="38" w:type="dxa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E23C9" w:rsidRDefault="006B3A9C">
            <w:pPr>
              <w:pStyle w:val="Standard"/>
            </w:pPr>
            <w:r>
              <w:t>Тема 10.  Архитектоника и композиция. Старое и новое.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pStyle w:val="Standard"/>
              <w:tabs>
                <w:tab w:val="left" w:pos="708"/>
              </w:tabs>
              <w:jc w:val="center"/>
            </w:pPr>
            <w:r>
              <w:t>Написание новеллы.</w:t>
            </w:r>
          </w:p>
        </w:tc>
      </w:tr>
      <w:tr w:rsidR="00CE23C9">
        <w:trPr>
          <w:gridAfter w:val="1"/>
          <w:wAfter w:w="38" w:type="dxa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E23C9" w:rsidRDefault="006B3A9C">
            <w:pPr>
              <w:pStyle w:val="Standard"/>
            </w:pPr>
            <w:r>
              <w:t xml:space="preserve">Тема 11.  </w:t>
            </w:r>
            <w:r>
              <w:rPr>
                <w:color w:val="000000"/>
                <w:spacing w:val="8"/>
              </w:rPr>
              <w:t xml:space="preserve">Деталь, метафора. Образный язык сценария.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pStyle w:val="Standard"/>
              <w:tabs>
                <w:tab w:val="left" w:pos="708"/>
              </w:tabs>
              <w:jc w:val="center"/>
            </w:pPr>
            <w:r>
              <w:t>Написание новеллы.</w:t>
            </w:r>
            <w:r>
              <w:rPr>
                <w:b/>
              </w:rPr>
              <w:t xml:space="preserve"> </w:t>
            </w:r>
          </w:p>
        </w:tc>
      </w:tr>
      <w:tr w:rsidR="00CE23C9">
        <w:trPr>
          <w:gridAfter w:val="1"/>
          <w:wAfter w:w="38" w:type="dxa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E23C9" w:rsidRDefault="006B3A9C">
            <w:pPr>
              <w:pStyle w:val="Standard"/>
            </w:pPr>
            <w:r>
              <w:t xml:space="preserve">Тема 12.  Анализ письменных работ (этюдов) на </w:t>
            </w:r>
            <w:r>
              <w:t>тему «Деталь и образный язык сценария».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pStyle w:val="Standard"/>
              <w:jc w:val="center"/>
            </w:pPr>
            <w:r>
              <w:t>2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pStyle w:val="Standard"/>
              <w:tabs>
                <w:tab w:val="left" w:pos="708"/>
              </w:tabs>
              <w:jc w:val="center"/>
              <w:rPr>
                <w:b/>
              </w:rPr>
            </w:pPr>
            <w:r>
              <w:rPr>
                <w:b/>
              </w:rPr>
              <w:t>Рубежный контроль.</w:t>
            </w:r>
          </w:p>
        </w:tc>
      </w:tr>
      <w:tr w:rsidR="00CE23C9">
        <w:trPr>
          <w:gridAfter w:val="1"/>
          <w:wAfter w:w="38" w:type="dxa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E23C9" w:rsidRDefault="006B3A9C">
            <w:pPr>
              <w:pStyle w:val="Standard"/>
            </w:pPr>
            <w:r>
              <w:t>Тема 13. Заявка на сценарий киноновеллы. Сценарий киноновеллы.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pStyle w:val="Standard"/>
              <w:tabs>
                <w:tab w:val="left" w:pos="708"/>
              </w:tabs>
              <w:jc w:val="center"/>
            </w:pPr>
            <w:r>
              <w:t>Написание новеллы.</w:t>
            </w:r>
          </w:p>
        </w:tc>
      </w:tr>
      <w:tr w:rsidR="00CE23C9">
        <w:trPr>
          <w:gridAfter w:val="1"/>
          <w:wAfter w:w="38" w:type="dxa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E23C9" w:rsidRDefault="006B3A9C">
            <w:pPr>
              <w:pStyle w:val="Standard"/>
            </w:pPr>
            <w:r>
              <w:t>Тема 1</w:t>
            </w:r>
            <w:r>
              <w:rPr>
                <w:lang w:val="en-US"/>
              </w:rPr>
              <w:t>4</w:t>
            </w:r>
            <w:r>
              <w:t>.</w:t>
            </w:r>
            <w:r>
              <w:rPr>
                <w:lang w:val="en-US"/>
              </w:rPr>
              <w:t xml:space="preserve">  </w:t>
            </w:r>
            <w:r>
              <w:rPr>
                <w:color w:val="000000"/>
                <w:spacing w:val="8"/>
                <w:lang w:val="en-US"/>
              </w:rPr>
              <w:t xml:space="preserve">Диалог в сценарии.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pStyle w:val="Standard"/>
              <w:jc w:val="center"/>
            </w:pPr>
            <w:r>
              <w:t>Сдача новеллы.</w:t>
            </w:r>
          </w:p>
        </w:tc>
      </w:tr>
      <w:tr w:rsidR="00CE23C9">
        <w:trPr>
          <w:gridAfter w:val="1"/>
          <w:wAfter w:w="38" w:type="dxa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15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E23C9" w:rsidRDefault="006B3A9C">
            <w:pPr>
              <w:pStyle w:val="Standard"/>
              <w:rPr>
                <w:color w:val="000000"/>
                <w:spacing w:val="8"/>
              </w:rPr>
            </w:pPr>
            <w:r>
              <w:rPr>
                <w:color w:val="000000"/>
                <w:spacing w:val="8"/>
              </w:rPr>
              <w:t>Тема 15.</w:t>
            </w:r>
            <w:r>
              <w:rPr>
                <w:color w:val="000000"/>
                <w:spacing w:val="8"/>
              </w:rPr>
              <w:t xml:space="preserve">  Сценарные структуры нового времени: </w:t>
            </w:r>
            <w:r>
              <w:rPr>
                <w:color w:val="000000"/>
                <w:spacing w:val="8"/>
              </w:rPr>
              <w:lastRenderedPageBreak/>
              <w:t>традиции и современность.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pStyle w:val="Standard"/>
              <w:jc w:val="center"/>
            </w:pPr>
            <w:r>
              <w:lastRenderedPageBreak/>
              <w:t>2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14-17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pStyle w:val="Standard"/>
              <w:jc w:val="center"/>
            </w:pPr>
            <w:r>
              <w:t>Выполнение драматургическо</w:t>
            </w:r>
            <w:r>
              <w:lastRenderedPageBreak/>
              <w:t xml:space="preserve">го анализа фильма </w:t>
            </w:r>
          </w:p>
        </w:tc>
      </w:tr>
      <w:tr w:rsidR="00CE23C9">
        <w:trPr>
          <w:gridAfter w:val="1"/>
          <w:wAfter w:w="38" w:type="dxa"/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CE23C9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E23C9" w:rsidRDefault="006B3A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pStyle w:val="Standard"/>
              <w:jc w:val="center"/>
            </w:pPr>
            <w:r>
              <w:t>17</w:t>
            </w:r>
          </w:p>
        </w:tc>
        <w:tc>
          <w:tcPr>
            <w:tcW w:w="226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3C9" w:rsidRDefault="006B3A9C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Форма проведения –экзамен </w:t>
            </w:r>
          </w:p>
        </w:tc>
        <w:tc>
          <w:tcPr>
            <w:tcW w:w="1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pStyle w:val="Default"/>
              <w:jc w:val="center"/>
            </w:pPr>
            <w:r>
              <w:t>Ответы на вопросы про пройденному материалу</w:t>
            </w:r>
          </w:p>
        </w:tc>
      </w:tr>
      <w:tr w:rsidR="00CE23C9">
        <w:trPr>
          <w:jc w:val="center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CE23C9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Итого часов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 семестр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144</w:t>
            </w:r>
          </w:p>
          <w:p w:rsidR="00CE23C9" w:rsidRDefault="006B3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(контроль - 36)</w:t>
            </w:r>
          </w:p>
        </w:tc>
        <w:tc>
          <w:tcPr>
            <w:tcW w:w="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CE23C9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56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6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40</w:t>
            </w:r>
          </w:p>
        </w:tc>
        <w:tc>
          <w:tcPr>
            <w:tcW w:w="19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3C9" w:rsidRDefault="00CE23C9">
            <w:pPr>
              <w:pStyle w:val="Default"/>
              <w:jc w:val="center"/>
            </w:pPr>
          </w:p>
        </w:tc>
      </w:tr>
    </w:tbl>
    <w:p w:rsidR="00CE23C9" w:rsidRDefault="00CE23C9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</w:pPr>
    </w:p>
    <w:p w:rsidR="00CE23C9" w:rsidRDefault="00CE23C9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</w:pPr>
    </w:p>
    <w:p w:rsidR="00CE23C9" w:rsidRDefault="006B3A9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4.3. Содержание разделов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дисциплины (модуля)</w:t>
      </w:r>
    </w:p>
    <w:p w:rsidR="00CE23C9" w:rsidRDefault="00CE23C9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CE23C9" w:rsidRDefault="006B3A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  <w:t xml:space="preserve">Тема 1. Введение в драматургию. Драматургическое действие. Формирование замысла. Элементы драматургического сюжета.  </w:t>
      </w:r>
    </w:p>
    <w:p w:rsidR="00CE23C9" w:rsidRDefault="006B3A9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Понятие о кинодраматургии, предмет и задачи курса «Теория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драматургии».  Класс понятий, терминов, существующих в науке о  кинодраматургии, их формирование. Природа и общественные функции кинодраматургии.   Место кинодраматургии в общем процессе киноискусства. В этом разделе рассказывается, как формируется сценарн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ый замысел, тема и идея сценария, понятие «сценарной истории». Дается общее понимание терминам: экспозиция, завязка, перипетии, кульминация и развязка. Рассказывается о  движении  и развитии отдельных частей и всей истории с приведением конкретных примеров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 из сценариев и просмотром фильмов. Движение и развитие элементов - композиционная константа драматургии. Роль каждого элемента в конструкции всего сценария. Практика мирового кинематографа: каждый драматург по-своему использует элементы драматургического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сюжета.</w:t>
      </w:r>
    </w:p>
    <w:p w:rsidR="00CE23C9" w:rsidRDefault="00CE23C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CE23C9" w:rsidRDefault="00CE23C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CE23C9" w:rsidRDefault="006B3A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  <w:t>Тема 2.   Экспозиция. Завязка. Содержание этих сюжетных элементов.</w:t>
      </w:r>
    </w:p>
    <w:p w:rsidR="00CE23C9" w:rsidRDefault="006B3A9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Понятие об экспозиции и завязке. Экспозиция как предыстория драматургического конфликта. В экспозиции автор представляет   героев, место и время действия, атмосферу происходящего.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 Экспозиция помогает   войти в предлагаемое авторами время, познакомиться с контурами характеров, понять жанр и направление будущей истории.  Завязка, которая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lastRenderedPageBreak/>
        <w:t xml:space="preserve">дает толчок конфликту.    Чтобы завязка «выстрелила» и завязался тугой узел конфликта, мы должны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понять внутренние побудительные мотивы столкновения героев, их непростую механику. И чем сложнее эти мотивы, их точки пересечения, чем подробнее они выявлены, тем ярче, крупнее завязка, тем большей энергией наделено это событие, тем легче развивать дальней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ший конфликт, то есть строить перипетии конфликта.</w:t>
      </w:r>
    </w:p>
    <w:p w:rsidR="00CE23C9" w:rsidRDefault="00CE23C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CE23C9" w:rsidRDefault="00CE23C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CE23C9" w:rsidRDefault="006B3A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  <w:t>Тема 3. Перипетии. Кульминация. Развязка. Содержание этих сюжетных элементов.</w:t>
      </w:r>
    </w:p>
    <w:p w:rsidR="00CE23C9" w:rsidRDefault="006B3A9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«Перипетия»  как «внезапный поворот». «Поэтика» Аристотеля  первое понимание перипетии в древнегреческой трагедии. Разновидно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сти перипетий. В драматургическом сюжете она обозначает неожиданные повороты в развертывании событий и конфликта. Чем чаще возникает перипетия, тем стремительнее и напряженнее течение конфликта. В боевике, в триллере их число возрастает до пяти, шести, в м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елодраме их меньше, но они более проработанные. Также существуют побочные конфликтные линии и там возникают перипетии, за счет которых усиливается напряжение в сюжете. Страсть и узнавание, - как вспомогательные элементы усиления драматического напряжения.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 Кульминация — наивысшая точка напряжения в конфликте. Задачи, которые решает кульминация. Развязка — окончание конфликта, финальное событие. Завершение второстепенных сюжетных линий. </w:t>
      </w:r>
    </w:p>
    <w:p w:rsidR="00CE23C9" w:rsidRDefault="00CE23C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CE23C9" w:rsidRDefault="00CE23C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CE23C9" w:rsidRDefault="006B3A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  <w:t>Тема 4. Анализ письменных упражнений (этюдов) на тему «Элементы драма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  <w:t>тургического сюжета».</w:t>
      </w:r>
    </w:p>
    <w:p w:rsidR="00CE23C9" w:rsidRDefault="006B3A9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Элементы драматургического сюжета тема не столько теоретическая, сколько практическая. Поэтому студенты, начиная с первого месяца обучения пишут практические этюды. Создание таких этюдов – проверенный и испытанный многими годами спосо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б закрепления знаний об элементах драматургического сюжета и понимания механизма из взаимодействия. Этюды   выполняются еженедельно.  Рецензирование этюдов. Устный разбор этюдов и рецензий. Объем этюда 1,5-3 страницы. Объем  этюдов позволяет,   почитать и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обсудить все работы студентов. Здесь важен сам факт публичного исполнения своей работы, ответы на разные «неудобные вопросы» и восприятие отдельных критических замечаний. Это «психологическое закаливание» поможет будущему драматургу в дальнейшем и укрепит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веру в себя и в свои способности.       </w:t>
      </w:r>
    </w:p>
    <w:p w:rsidR="00CE23C9" w:rsidRDefault="00CE23C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CE23C9" w:rsidRDefault="00CE23C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CE23C9" w:rsidRDefault="006B3A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  <w:t xml:space="preserve">Тема 5. Сюжет и фабула. Формирование сценарного замысла: от питча до сценария.     </w:t>
      </w:r>
    </w:p>
    <w:p w:rsidR="00CE23C9" w:rsidRDefault="006B3A9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Сюжет как особая, сложная форма организации художественного произведения, «история» роста и организации мысли  художника,  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lastRenderedPageBreak/>
        <w:t>демон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страция структуры произведения, его развития. Зависимость типа драматургического сюжета от предмета и жанра художественного изображения в кино. Понятие  «фабулы» в драматургии кино. Фабула как определенная последовательность реальных и вымышленных событий.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  Методика построения  фабулы будущего сценария и  умение построить сюжет, основанный на драматическом действии.</w:t>
      </w:r>
    </w:p>
    <w:p w:rsidR="00CE23C9" w:rsidRDefault="006B3A9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Для более глубокого понимания этих двух важных драматургических понятий необходимо включить их в систему практических занятий по написанию этюд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ов. При анализе подготовленных студентами этюдов необходимо давать такие задания: 1) определить фабульную цепочку этюда; 2) проанализировать сюжетную ткань этюда.  </w:t>
      </w:r>
    </w:p>
    <w:p w:rsidR="00CE23C9" w:rsidRDefault="006B3A9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Очень важна самооценка своего замысла и его сценарного воплощения. Насколько он нов, не пов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торяет ли чьи-то работы на эту тему и как автор избавляется от штампов и повторов, уже сделанных в написанных ранее сценариях и в фильмах.      </w:t>
      </w:r>
    </w:p>
    <w:p w:rsidR="00CE23C9" w:rsidRDefault="006B3A9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 </w:t>
      </w:r>
    </w:p>
    <w:p w:rsidR="00CE23C9" w:rsidRDefault="00CE23C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CE23C9" w:rsidRDefault="006B3A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  <w:t xml:space="preserve">Тема 6-7. Событие, конфликт, характер. Анализ основных драматургических законов и этюдов на эту тему.     </w:t>
      </w:r>
    </w:p>
    <w:p w:rsidR="00CE23C9" w:rsidRDefault="006B3A9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Конфликт, события и характер – важнейшие законы драматургии. Их теоретическое осмысление, а потом и практическое изучение – необходимая ступенька в освоении мастерства драматурга. Действие, как психофизический акт. Важно, чтобы, чтобы студенты не только по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знали эти законы, анализируя сценарии и фильмы, но сами попробовали выстроить конфликт, события  и характер в заданных педагогом этюдах-упражнениях, сами умели бы анализировать собственные работы. </w:t>
      </w:r>
    </w:p>
    <w:p w:rsidR="00CE23C9" w:rsidRDefault="006B3A9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Конфликт как главное понятие в драматургии. Виды драматург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ического конфликта, его повороты, кульминация и разрешение. Выразительные средства для выявления конфликта. Способы построения конфликта в сценарии. Жанровое своеобразие в построении конфликта. Студенту прививаются навыки раскрытия характера героя  главным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 образом, посредством участия его в конфликте, в динамике событий, в драматическом общении с другими персонажами. Рассматриваются способы мотивировок и подготовки ситуаций или поворотов в действии. Неожиданность поворотов (перипетий) - в середине и в финал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е - их подготовленность и мотивированность. Использование в сюжете случайных совпадений, мистификаций, тайн, катастроф и т.п.</w:t>
      </w:r>
    </w:p>
    <w:p w:rsidR="00CE23C9" w:rsidRDefault="006B3A9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Студенты просматривают и обсуждают короткометражные и полнометражные фильмы.  Каждый из студентов пишет работу, в которой анализир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уется просмотренные фильмы на предмет событий, мотивов, конфликтов и характеров героев. Объем работы – 3 страницы.     </w:t>
      </w:r>
    </w:p>
    <w:p w:rsidR="00CE23C9" w:rsidRDefault="006B3A9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Написание этюдов с целью   дальнейшего овладения студентами основными    драматургическими  законами. Рецензирование этюдов. Чтение и ус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тный разбор этюдов и рецензий. Объем этюда 1,5-3  страницы.</w:t>
      </w:r>
    </w:p>
    <w:p w:rsidR="00CE23C9" w:rsidRDefault="00CE23C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CE23C9" w:rsidRDefault="00CE23C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CE23C9" w:rsidRDefault="006B3A9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  <w:t xml:space="preserve">Тема 8. Понятие мотива в  классической и современной драматургии. Роль мотива в построении конфликта и характера в киносценарии.  </w:t>
      </w:r>
    </w:p>
    <w:p w:rsidR="00CE23C9" w:rsidRDefault="006B3A9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Мотив и причина в жизни и в искусстве. Логика и мотив. Перенос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 жизненных ситуаций на экран.  Роль мотива в классической драматургии.  Мотив в  античной драматургии Софокла, Еврипида и Аристофана. Понятие мотива в творчестве Шекспира и Чехова. Мотив, как организатор главного конфликта в трагедии «Отелло». Система моти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вов – как исходные события и регуляторы конфликта в пьесах Чехова. Тождественность события и мотива.    Мотив в классической кинодраматургии. Мотив у Эйзенштейна, Пудовкина, Довженко. Мотив в творчестве Габриловича. Бергмана и Тарковского.  Изменение мотив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а   на примере фильмов итальянского неореализма и новой французской волны. Мотив в творчестве современных популярных российских и зарубежных кинодраматургов и режиссеров.  </w:t>
      </w:r>
    </w:p>
    <w:p w:rsidR="00CE23C9" w:rsidRDefault="00CE23C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CE23C9" w:rsidRDefault="00CE23C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CE23C9" w:rsidRDefault="006B3A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  <w:t>Тема 9. Старая и новая драматургия. Островский и Чехов.</w:t>
      </w:r>
    </w:p>
    <w:p w:rsidR="00CE23C9" w:rsidRDefault="006B3A9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Конфликт и характер – сос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тавляющие новой драматургии. Драматургия и Александра Островского и Антона Чехова и техника сценарного мастерства. Точки соприкосновения и существенных различия. После овладевания студентами первичными терминами и категориями кинодрамтаургии, они способны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соотнести понимание классической литературной и театральной драматургии с кинодраматургией. Наглядно это возможно проследить при анализе фильма –экранизации, сопоставление литературного источника и сценария фильма, а также готового аудиовизуального произве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дения. </w:t>
      </w:r>
    </w:p>
    <w:p w:rsidR="00CE23C9" w:rsidRDefault="006B3A9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Драматургия неожиданных форм, поиск равнозначного в кинодраматургии. Э. Ионеско и С. Беккет. Ж. Жене и Л. Пиранделло. Драматургия абсурда. Драматургия Эпического театра Б. Брехта. Российские киномодернисты и постмодернисты. Обогащение кино и телеви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дения передовой литературной мыслью, образами-характерами и сюжетами выдающихся писателей прошлого и современности.    </w:t>
      </w:r>
    </w:p>
    <w:p w:rsidR="00CE23C9" w:rsidRDefault="00CE23C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CE23C9" w:rsidRDefault="00CE23C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CE23C9" w:rsidRDefault="006B3A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  <w:t>Тема 10.  Архитектоника и композиция. Старое и новое.</w:t>
      </w:r>
    </w:p>
    <w:p w:rsidR="00CE23C9" w:rsidRDefault="006B3A9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Понятие о композиции фильма. Композиция как принцип организации произведения. Композиция в игровом фильме, как способ организации художественного материала в кинопроизведения.   Учение о неразрывности формы и содержания. Каждый материал диктует свой принци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п композиционного построения, как единственно верный. Композиционные приемы в игровых и неигровых сценариях: операции со временем: перенос времен, торможение или ускорение его хода, повторы тем, трансформация «точки зрения» — передача роли повествователи о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т автора — герою, перестановка крупных сюжетных «блоков» и так далее. Разные типы композиционного построения игрового и неигрового сценария: а) причинно-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lastRenderedPageBreak/>
        <w:t xml:space="preserve">следственная или последовательная форма организация художественного материала, б) параллельный принцип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организации фабулы и сюжета, в) смешанный принцип, г) новеллистический принцип организации жизненного материала, ассоциативный, абсурдистский и другие. Композиционные приемы.    </w:t>
      </w:r>
    </w:p>
    <w:p w:rsidR="00CE23C9" w:rsidRDefault="006B3A9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Вертикальное и горизонтальное деление фильма. Архитектоника как вертикаль дра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матургии фильма. Архитектоническое построение фильма. </w:t>
      </w:r>
    </w:p>
    <w:p w:rsidR="00CE23C9" w:rsidRDefault="00CE23C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CE23C9" w:rsidRDefault="00CE23C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CE23C9" w:rsidRDefault="006B3A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  <w:t>Тема 11-12. Деталь, метафора. Образный язык сценария.  Анализ письменных работ (этюдов) на тему «Деталь и образный язык сценария».</w:t>
      </w:r>
    </w:p>
    <w:p w:rsidR="00CE23C9" w:rsidRDefault="006B3A9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Деталь в кино — как главная составляющая "атмосферы" фильма и  важно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е выразительное средство для создания характера. Функции деталей. Показ целого через его часть.  Фабульная  деталь.  Смысловые детали.  Деталь-метафора (скрытое сравнение, перенесение свойств одного предмета на другой). Деталь-аллегория (иносказание). Дета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ль-символ –  как знак, наделенный всей неисчерпаемой многозначностью образа.  </w:t>
      </w:r>
    </w:p>
    <w:p w:rsidR="00CE23C9" w:rsidRDefault="006B3A9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Образные средства кинодраматургии: кино-сравнение, кино-метафора, кино-синекдоха, лейтмотив, художественные приемы, звуковая драматургия и так далее. Авторский комментарий в кин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о. Авторские монологи, внутрикадровые надписи, титры и другие художественные средства.</w:t>
      </w:r>
    </w:p>
    <w:p w:rsidR="00CE23C9" w:rsidRDefault="006B3A9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Чтобы понять, обозреть все многообразие выразительных средств, при изучении данной темы стоит уделить немалое внимание просмотрам киноклассики. Такие шедевры кинематогра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фа, как «8 1\2» Феллини, «Шепоты и крик» Бергмана, «Скромное обаяние буржуазии» Бунюэля, «Андрей Рублев» и «Зеркало» Тарковского, «Ускользающая красота» Бертолуччи и другие фильмы, совместно с лекциями, семинарами и самостоятельными занятиями смогут раскры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ть и продемонстрировать всю палитру выразительных средств игрового кино.  Написание этюдов  на тему «Деталь и образный язык сценария». Рецензирование этюдов. Чтение и устный разбор этюдов и рецензий.   Объем этюда   1,5-3  страницы.</w:t>
      </w:r>
    </w:p>
    <w:p w:rsidR="00CE23C9" w:rsidRDefault="00CE23C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CE23C9" w:rsidRDefault="00CE23C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CE23C9" w:rsidRDefault="006B3A9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  <w:t xml:space="preserve">Тема 13.  Заявка на сценарий киноновеллы. Сценарий киноновеллы.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Заявка на киноновеллу - представляет собой краткое изложение фабулы будущего сценария. Объем 0,5-1 страница. При работе над сценарием киноновеллы преследуются следующие учебно-методические и т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ворческие задачи: умение построить сюжет, основанный на драматическом действии. Студенту прививаются навыки раскрытия характера героя в киноновелле, главным образом, посредством участия его в конфликте, в динамике событий, в драматическом общении с другими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 персонажами. Рассматриваются способы мотивировок и подготовки ситуаций или поворотов в действии. Обращается внимание на особенности новеллистических сюжетов и композиций: существенная концентрация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lastRenderedPageBreak/>
        <w:t>действия во времени и месте, основанность на необычном, эк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страординарном событии. Новеллистический сюжет как испытание характера героя. Неожиданность поворотов (перипетий) - в середине и в финале вещи - их подготовленность и мотивированность. Использование в сюжете случайных совпадений, мистификаций, тайн, катаст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роф и т.п.</w:t>
      </w:r>
    </w:p>
    <w:p w:rsidR="00CE23C9" w:rsidRDefault="006B3A9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Четкое обозначение жанровых признаков киноновеллы: драма, комедия, притча, приключение, мелодрама, детектив и т.д. Связь киноновеллы и ее структуры с литературной новеллой и одноактной пьесой, нежелательность в киноновелле таких выразительных ср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едств, как пространный авторский комментарий, монологи, т.е. средств, противоречащих структурным особенностям новеллы. Объем сценария киноновеллы не более 8-10 страниц. Работа над сценарием и анализ сделанного должны стать равными частями общего творческог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о процесса.  Объем новеллы позволяет,   почитать и обсудить  все  работы  студентов. Здесь важен сам факт публичного исполнения своей работы, ответы на разные «неудобные вопросы» и восприятие отдельных критических замечаний. Это «психологическое закаливани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е» поможет будущему драматургу в дальнейшем и укрепит  веру в себя и в свои способности.       </w:t>
      </w:r>
    </w:p>
    <w:p w:rsidR="00CE23C9" w:rsidRDefault="00CE23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</w:pPr>
    </w:p>
    <w:p w:rsidR="00CE23C9" w:rsidRDefault="00CE23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</w:pPr>
    </w:p>
    <w:p w:rsidR="00CE23C9" w:rsidRDefault="006B3A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  <w:t xml:space="preserve">Тема 14.  Диалог в сценарии.   </w:t>
      </w:r>
    </w:p>
    <w:p w:rsidR="00CE23C9" w:rsidRDefault="006B3A9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Понятие о слове и роли слова в кино. Различие реплики в театре, литературе, кинематографе.  Понятие о речевой характеристике п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ерсонажа. Понятие об использование авторских ремарок внутри реплики для передачи необходимой эмоции. Понятие о роли авторского текста, о различии роли авторского текста в литературе и киносценарии.  Ознакомление студента с особенностями кинодиалога - его с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оотнесения с изображением.</w:t>
      </w:r>
    </w:p>
    <w:p w:rsidR="00CE23C9" w:rsidRDefault="006B3A9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 Драматургический диалог, как двигатель конфликта. Диалог, как выразительное средство при создании характеров. Диалог, как возбудитель событий. Диалог, как средство восстановления эпохи, атмосферы, настроения. Синхронная речь гер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оев. Монологические формы речи персонажей. Внутренний монолог героя. Диалогическая форма текста от имени персонажа фильма. Работа над этюдами по этой теме  помогает студенту овладеть умением раскрывать ситуации, но уже с помощью сочетания ремарок и реплик.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      </w:t>
      </w:r>
    </w:p>
    <w:p w:rsidR="00CE23C9" w:rsidRDefault="00CE23C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CE23C9" w:rsidRDefault="00CE23C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CE23C9" w:rsidRDefault="006B3A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  <w:t xml:space="preserve">Тема 15. Сценарные структуры нового времени: традиции и современность. </w:t>
      </w:r>
    </w:p>
    <w:p w:rsidR="00CE23C9" w:rsidRDefault="006B3A9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Новое российское и зарубежное кино. Традиции и современность.  Особенности    структуры  и принципов построения  сценариев  современных  российских и зарубежных  фильмов  на п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римере победителей  и лауреатов престижных кинофестивалей последних лет. Анализ тенденций  и проблем  современной кинодраматургии  на основе работ  ведущих мастеров киноиндустрии России и других стран. Панорама современной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lastRenderedPageBreak/>
        <w:t>отечественной и мировой кинодрама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тургии за последние годы. Популярные жанры в современном кинопроизводстве. Анализ кассовых фильмов, сделанных  за последние годы в мировом кино. Поиск «забытого старого» в драматургических конструкциях современных кинолент. Поиск забытых сюжетов, анализ 36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 драматических ситуаций Польти. Поиск сюжетных схем и работа с «бродячими» сюжетами. </w:t>
      </w:r>
    </w:p>
    <w:p w:rsidR="00CE23C9" w:rsidRDefault="00CE23C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CE23C9" w:rsidRDefault="00CE23C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CE23C9" w:rsidRDefault="00CE23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CE23C9" w:rsidRDefault="006B3A9C">
      <w:pPr>
        <w:pStyle w:val="aff0"/>
        <w:keepNext/>
        <w:keepLines/>
        <w:numPr>
          <w:ilvl w:val="0"/>
          <w:numId w:val="3"/>
        </w:numPr>
        <w:spacing w:before="240" w:after="60"/>
        <w:ind w:right="1320"/>
        <w:jc w:val="both"/>
        <w:outlineLvl w:val="2"/>
        <w:rPr>
          <w:rFonts w:eastAsia="Arial Unicode MS"/>
          <w:b/>
          <w:caps/>
        </w:rPr>
      </w:pPr>
      <w:bookmarkStart w:id="3" w:name="_Toc528600544"/>
      <w:r>
        <w:rPr>
          <w:rFonts w:eastAsia="Arial Unicode MS"/>
          <w:b/>
          <w:caps/>
        </w:rPr>
        <w:t>ПЕРЕЧЕНЬ УЧЕБНО-МЕТОДИЧЕСКОГО ОБЕСПЕЧЕНИЯ ПО ДИСЦИПЛИНЕ, ОБРАЗОВАТЕЛЬНЫЕ ТЕХНОЛОГИИ</w:t>
      </w:r>
      <w:bookmarkEnd w:id="3"/>
    </w:p>
    <w:p w:rsidR="00CE23C9" w:rsidRDefault="00CE23C9">
      <w:pPr>
        <w:widowControl w:val="0"/>
        <w:tabs>
          <w:tab w:val="left" w:leader="underscore" w:pos="962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CE23C9" w:rsidRDefault="006B3A9C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zh-CN"/>
        </w:rPr>
        <w:t>Для самостоятельной работы по дисциплине обучающиеся используют следующее учебно-м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zh-CN"/>
        </w:rPr>
        <w:t>етодическое обеспечение:</w:t>
      </w:r>
    </w:p>
    <w:p w:rsidR="00CE23C9" w:rsidRDefault="006B3A9C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1.Методические указания по освоению дисциплины Мастерство кинодраматурга (в свободном доступе на сайте 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zh-CN"/>
        </w:rPr>
        <w:t>http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://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zh-CN"/>
        </w:rPr>
        <w:t>mgik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zh-CN"/>
        </w:rPr>
        <w:t>ru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/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zh-CN"/>
        </w:rPr>
        <w:t>sveden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/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zh-CN"/>
        </w:rPr>
        <w:t>education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)</w:t>
      </w:r>
    </w:p>
    <w:p w:rsidR="00CE23C9" w:rsidRDefault="006B3A9C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2.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Оценочные средства по дисциплине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Мастерство кинодраматурга (в свободном доступе на сайте 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zh-CN"/>
        </w:rPr>
        <w:t>http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://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zh-CN"/>
        </w:rPr>
        <w:t>mgik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zh-CN"/>
        </w:rPr>
        <w:t>ru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/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zh-CN"/>
        </w:rPr>
        <w:t>sveden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/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zh-CN"/>
        </w:rPr>
        <w:t>education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)</w:t>
      </w:r>
    </w:p>
    <w:p w:rsidR="00CE23C9" w:rsidRDefault="006B3A9C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4. Тематические видео, фильмы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zh-CN"/>
        </w:rPr>
        <w:t>DVD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(предоставляется на кафедре киноискусства, кабинеты 424-426 3 учебного корпуса)</w:t>
      </w:r>
    </w:p>
    <w:p w:rsidR="00CE23C9" w:rsidRDefault="006B3A9C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5. Учебные и документальные фильмы по изучаемым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темам (предоставляется на кафедре киноискусства, кабинеты 424-426 3 учебного корпуса)</w:t>
      </w:r>
    </w:p>
    <w:p w:rsidR="00CE23C9" w:rsidRDefault="006B3A9C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6. Документальные и игровые сценарии полнометражных и короткометражных фильмов, банк сценариев студентов МГИК (предоставляется на кафедре киноискусства, кабинет 426 3 уче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бного корпуса).</w:t>
      </w:r>
    </w:p>
    <w:p w:rsidR="00CE23C9" w:rsidRDefault="00CE23C9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bCs/>
          <w:i/>
          <w:color w:val="FF0000"/>
          <w:sz w:val="24"/>
          <w:szCs w:val="24"/>
          <w:lang w:eastAsia="zh-CN"/>
        </w:rPr>
      </w:pPr>
    </w:p>
    <w:p w:rsidR="00CE23C9" w:rsidRDefault="00CE23C9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color w:val="FF0000"/>
          <w:sz w:val="24"/>
          <w:szCs w:val="24"/>
          <w:lang w:eastAsia="zh-CN"/>
        </w:rPr>
      </w:pPr>
    </w:p>
    <w:p w:rsidR="00CE23C9" w:rsidRDefault="006B3A9C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zh-CN"/>
        </w:rPr>
        <w:t>Применяемые образовательные технологии:</w:t>
      </w:r>
    </w:p>
    <w:p w:rsidR="00CE23C9" w:rsidRDefault="006B3A9C">
      <w:pPr>
        <w:tabs>
          <w:tab w:val="left" w:pos="108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Процесс изучения дисциплины  предусматривает контактную (работа на лекциях и семинарах) и самостоятельную (самоподготовка к семинарам) работу обучающегося.</w:t>
      </w:r>
    </w:p>
    <w:p w:rsidR="00CE23C9" w:rsidRDefault="006B3A9C">
      <w:pPr>
        <w:widowControl w:val="0"/>
        <w:tabs>
          <w:tab w:val="left" w:pos="540"/>
          <w:tab w:val="left" w:pos="1080"/>
        </w:tabs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качестве основной формы организации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учебного процесса по дисциплине «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Теория драматургии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в предлагаемой методике обучения выступает использование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активных и интерактивных форм проведения занятий (семинарские занятия, дискуссии, разбор конкретных сценариев) в сочетании с внеаудиторной работой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 с целью формирования и развития профессиональных навыков обучающихся. Проводимые  в активной и интерактивной форме 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  <w:t>лекционные занятия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 должны воспитать в начинающих   драматургах  взыскательное отношения к слову и ко всем компонентам драматургии сценария и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 фильма.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Основной задачей дисциплины является формирование правильного представления о сущности киноискусства, его общественной функции, места и роли кинодраматурга в творческом процессе создания фильма. В ходе занятий студент узнает о средствах кинематогр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афической выразительности, получает навыки умения видеть и слышать написанное, монтажного мышления кинодраматурга. Это достигается системой выполнения сценарных заданий и изучением лучших сценариев и фильмов. Студент должен приобрести умение перелагать спе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цифически литературные образы в кинематографические в целях выражения смысловой и образной стилистики. Понимать разницу между литературным видением художественного материала и визуальным. Основное направление дисциплины «Теория драматургии» является сопост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авление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классической драматургии и кинодраматургии, - постоянное сравнение компонентов драматургии: систему элементов, раскрывающий характер главного героя и передающих его внутреннее движение, способы и механизма движения конфликта, работа внутри сюжетных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схем и драматических сюжетов и т.д. </w:t>
      </w:r>
      <w:r>
        <w:rPr>
          <w:rFonts w:ascii="Times New Roman" w:hAnsi="Times New Roman" w:cs="Times New Roman"/>
          <w:sz w:val="24"/>
          <w:szCs w:val="24"/>
        </w:rPr>
        <w:t>Студент должен понимать специфику и законы драматургии, знать приемы и способы работы драматурга над сценарием, особенности драматургии игрового и неигрового кино, свободно ориентироваться в отечественном и мировом кино</w:t>
      </w:r>
      <w:r>
        <w:rPr>
          <w:rFonts w:ascii="Times New Roman" w:hAnsi="Times New Roman" w:cs="Times New Roman"/>
          <w:sz w:val="24"/>
          <w:szCs w:val="24"/>
        </w:rPr>
        <w:t xml:space="preserve">процессе, уметь анализировать драматургические структуры, знать творчество наиболее заметных кинодраматургов прошлого и настоящего,  понимать особенности  их творческого почерка. 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Данный</w:t>
      </w: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курс</w:t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является</w:t>
      </w:r>
      <w:r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теоретическим</w:t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предполагает</w:t>
      </w: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активную</w:t>
      </w:r>
      <w:r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аналитическую</w:t>
      </w:r>
      <w:r>
        <w:rPr>
          <w:rFonts w:ascii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работу</w:t>
      </w:r>
      <w:r>
        <w:rPr>
          <w:rFonts w:ascii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студента</w:t>
      </w:r>
      <w:r>
        <w:rPr>
          <w:rFonts w:ascii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изучению</w:t>
      </w:r>
      <w:r>
        <w:rPr>
          <w:rFonts w:ascii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элементов</w:t>
      </w:r>
      <w:r>
        <w:rPr>
          <w:rFonts w:ascii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драматургии</w:t>
      </w:r>
      <w:r>
        <w:rPr>
          <w:rFonts w:ascii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конкретных</w:t>
      </w:r>
      <w:r>
        <w:rPr>
          <w:rFonts w:ascii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произведений:</w:t>
      </w:r>
      <w:r>
        <w:rPr>
          <w:rFonts w:ascii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пьес,</w:t>
      </w:r>
      <w:r>
        <w:rPr>
          <w:rFonts w:ascii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кинофильмов </w:t>
      </w:r>
      <w:r>
        <w:rPr>
          <w:rFonts w:ascii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пр.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Итог</w:t>
      </w:r>
      <w:r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самостоятельных</w:t>
      </w:r>
      <w:r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исследований</w:t>
      </w:r>
      <w:r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студент</w:t>
      </w:r>
      <w:r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представляет</w:t>
      </w:r>
      <w:r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в виде</w:t>
      </w:r>
      <w:r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письменной</w:t>
      </w:r>
      <w:r>
        <w:rPr>
          <w:rFonts w:ascii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работы. Студент на «малых» формах закрепляет полученные знания, - учится визуальному воплощению и передачи художественного материала.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Занятия лекционного типа способствуют развитию, формированию и становлению различных уровней составляющих профессиональной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компетентности студентов. На лекционных занятиях излагаются темы дисциплины, предусмотренные рабочей программой, акцентируется внимание на наиболее принципиальных и сложных вопросах дисциплины, устанавливаются вопросы для самостоятельной проработки. </w:t>
      </w:r>
    </w:p>
    <w:p w:rsidR="00CE23C9" w:rsidRDefault="006B3A9C">
      <w:pPr>
        <w:widowControl w:val="0"/>
        <w:tabs>
          <w:tab w:val="left" w:pos="540"/>
          <w:tab w:val="left" w:pos="1080"/>
        </w:tabs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На с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еминарских занятиях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студенты публично защищают выполненные самостоятельно задания преподавателя. Форма публичной защиты и обсуждения написанные работ, - есть проверенный способ конструктивного разбора, поиска ошибок, а также выработки навыков командной работы. Студенты закреп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ляют полученный теоретический материал на собственных работах. Главным критерием оценки является выработка понимания и умения визуально мыслить, рассказывать историю яркими и насыщенными образами, понимать специфику и отличия кинодраматургии от классическо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й драматургии. Одной из задач дисциплины  «Теория драматургии» является  развитие дарования молодых людей, наделенных способностями к кинематографическому мышлению и имеющих определенные литературные навыки, выявление их творческих индивидуальностей, подго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товка студентов к самостоятельной работе над сценариями игровых и документальных фильмов, к литературной и редакционной работе в области кино и телевидения. </w:t>
      </w:r>
    </w:p>
    <w:p w:rsidR="00CE23C9" w:rsidRDefault="006B3A9C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Методика преподавания дисциплины «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Теория драматургии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 предполагает определенный объем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самостоятел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ьной работы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студентов над заданиями  преподавателей, такими как сочинение этюдов, киноновелл. Для оптимального усвоения студентами материала такого интеллектуально  сложного  предмета, как «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Теория драматургии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», успешного написания  творческих заданий, наст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оятельной необходимостью является систематическое и по-настоящему заинтересованное чтение   литературы  по классической драматургии и кинодраматургии, анализ и  сопоставление теоретического материала. Тем более что такого рода чтение способствует не только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успешному прохождению курса, но и значительно расширяет горизонты личностного роста  студента.  Список литературы подготовленной    для самостоятельного изучения прилагается в  разделе 8.1 в виде «Дополнительного списка рекомендованной литературы». В рамк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ах изучаемых тем в качестве самостоятельной работы предусмотрен систематический просмотр  в домашних  условиях фильмов  ставших классикой мирового кино с последующим их разбором и обсуждением на семинарских занятиях, аналитический обзор новой литературы (в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том числе иностранной) по изучаемой теме, конспектирование изучаемой литературы, подготовка к практическому занятию, написание заданных работ. </w:t>
      </w:r>
    </w:p>
    <w:p w:rsidR="00CE23C9" w:rsidRDefault="006B3A9C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Целью самостоятельной работы студентов является формирование творческого мышления и сознания, способствующих пр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офессиональному ориентированию в современной жизни. Для более углубленного изучения темы задания для самостоятельной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работы рекомендуется выполнять параллельно с изучением данной темы, отсматривать произведения смежных искусств, - посещать театры, музейные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выставки, современные инсталляции, - быть в курсе происходящих событий в современном культурном пространстве, обладать неординарным мышлением, визуально-образным восприятием произведения искусства, формировать собственную концепцию мировосприятия.</w:t>
      </w:r>
    </w:p>
    <w:p w:rsidR="00CE23C9" w:rsidRDefault="006B3A9C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Самосто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ятельная работа студентов по дисциплине «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Теория драматургии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обеспечивает: </w:t>
      </w:r>
    </w:p>
    <w:p w:rsidR="00CE23C9" w:rsidRDefault="006B3A9C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- закрепление знаний, полученных студентами в процессе занятий лекционного и семинарского типов;</w:t>
      </w:r>
    </w:p>
    <w:p w:rsidR="00CE23C9" w:rsidRDefault="006B3A9C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- формирование навыков работы с периодической, научной литературой, текстами сценар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иев и информационными ресурсами Интернет; </w:t>
      </w:r>
    </w:p>
    <w:p w:rsidR="00CE23C9" w:rsidRDefault="006B3A9C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- формирование творческого мышления и развития творческих навыков.</w:t>
      </w:r>
    </w:p>
    <w:p w:rsidR="00CE23C9" w:rsidRDefault="006B3A9C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формирование творческой личности и развитие в профессиональной среде. </w:t>
      </w:r>
    </w:p>
    <w:p w:rsidR="00CE23C9" w:rsidRDefault="006B3A9C">
      <w:pPr>
        <w:tabs>
          <w:tab w:val="left" w:pos="96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процессе выполнения самостоятельной работы студент овладевает умениями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и навыками написания научных работ по драматургии; анализом сценарных текстов, концепций, точек зрения. Проверка самостоятельно работы осуществляется по мере выполнения заданий на семинарских занятиях. При необходимости, студенту даются дополнительные дома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шние задания. </w:t>
      </w:r>
    </w:p>
    <w:p w:rsidR="00CE23C9" w:rsidRDefault="006B3A9C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Необходимым элементом самостоятельной учебно-творческой деятельности студента по настоятельной рекомендации преподавателей  является еженедельное ведение писательских (творческих) записных книжек и  дневников. В них студент заносит наиболее значительные и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художественно интересные наблюдения, факты, события и свое отношение к ним, замыслы, писательские зарисовки с натуры, этюды, мысли и образы, навеянные жизненной практикой.  </w:t>
      </w:r>
    </w:p>
    <w:p w:rsidR="00CE23C9" w:rsidRDefault="00CE23C9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E23C9" w:rsidRDefault="006B3A9C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</w:t>
      </w:r>
    </w:p>
    <w:p w:rsidR="00CE23C9" w:rsidRDefault="00CE23C9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E23C9" w:rsidRDefault="006B3A9C">
      <w:pPr>
        <w:pStyle w:val="aff0"/>
        <w:numPr>
          <w:ilvl w:val="0"/>
          <w:numId w:val="4"/>
        </w:numPr>
        <w:tabs>
          <w:tab w:val="left" w:pos="708"/>
        </w:tabs>
        <w:spacing w:before="60"/>
        <w:contextualSpacing/>
        <w:jc w:val="both"/>
        <w:rPr>
          <w:b/>
          <w:lang w:eastAsia="ru-RU"/>
        </w:rPr>
      </w:pPr>
      <w:r>
        <w:rPr>
          <w:b/>
          <w:lang w:eastAsia="ru-RU"/>
        </w:rPr>
        <w:t>ОЦЕНОЧНЫЕ СРЕДСТВА ДЛЯ ТЕКУЩЕГО КОНТРОЛЯ УСПЕВАЕМОСТИ, ПРОМЕЖУТОЧНОЙ АТТЕСТАЦ</w:t>
      </w:r>
      <w:r>
        <w:rPr>
          <w:b/>
          <w:lang w:eastAsia="ru-RU"/>
        </w:rPr>
        <w:t>ИИ ПО ИТОГАМ ОСВОЕНИЯ ДИСЦИПЛИНЫ</w:t>
      </w:r>
    </w:p>
    <w:p w:rsidR="00CE23C9" w:rsidRDefault="00CE23C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E23C9" w:rsidRDefault="006B3A9C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Текущая и промежуточная аттестация по дисциплине осуществляется в соответствии со структурированным тематическим планом, а также фондом оценочных средств дисциплины, являющимся неотъемлемой частью учебно-методического комп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лекса.</w:t>
      </w:r>
    </w:p>
    <w:p w:rsidR="00CE23C9" w:rsidRDefault="006B3A9C">
      <w:pPr>
        <w:widowControl w:val="0"/>
        <w:tabs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проведении аттестаций по дисциплине применяется балльно-рейтинговая технология оценки знаний студентов предусматривает проведение:</w:t>
      </w:r>
    </w:p>
    <w:p w:rsidR="00CE23C9" w:rsidRDefault="006B3A9C">
      <w:pPr>
        <w:widowControl w:val="0"/>
        <w:tabs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- текущего контроля успеваемости студентов;</w:t>
      </w:r>
    </w:p>
    <w:p w:rsidR="00CE23C9" w:rsidRDefault="006B3A9C">
      <w:pPr>
        <w:widowControl w:val="0"/>
        <w:tabs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- промежуточной аттестации успеваемости студентов.</w:t>
      </w:r>
    </w:p>
    <w:p w:rsidR="00CE23C9" w:rsidRDefault="006B3A9C">
      <w:pPr>
        <w:widowControl w:val="0"/>
        <w:tabs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Текущий контроль –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это непрерывно осуществляемое наблюдение за уровнем усвоения знаний и формирования умений и навыков в течение семестра. </w:t>
      </w:r>
    </w:p>
    <w:p w:rsidR="00CE23C9" w:rsidRDefault="006B3A9C">
      <w:pPr>
        <w:widowControl w:val="0"/>
        <w:tabs>
          <w:tab w:val="left" w:pos="1134"/>
        </w:tabs>
        <w:snapToGri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Промежуточная аттестация – это вид контроля, предусмотренный рабочим учебным планом направления подготовки, осуществляется в ходе экзам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ена (зачета). </w:t>
      </w:r>
    </w:p>
    <w:p w:rsidR="00CE23C9" w:rsidRDefault="006B3A9C">
      <w:pPr>
        <w:widowControl w:val="0"/>
        <w:tabs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Рейтинговая оценка студента по дисциплине определяется по 100-балльной шкале. Описание показателей и критериев оценивания компетенций на разных этапах их формирования, описание шкал оценивания приводится в Фонде оценочных средств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.</w:t>
      </w:r>
    </w:p>
    <w:p w:rsidR="00CE23C9" w:rsidRDefault="00CE23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E23C9" w:rsidRDefault="006B3A9C">
      <w:pPr>
        <w:ind w:firstLine="567"/>
        <w:contextualSpacing/>
        <w:jc w:val="both"/>
        <w:rPr>
          <w:b/>
          <w:i/>
          <w:lang w:eastAsia="ru-RU"/>
        </w:rPr>
      </w:pPr>
      <w:r>
        <w:rPr>
          <w:b/>
          <w:i/>
          <w:lang w:eastAsia="ru-RU"/>
        </w:rPr>
        <w:t xml:space="preserve">Оценочные средства </w:t>
      </w:r>
      <w:r>
        <w:rPr>
          <w:b/>
          <w:i/>
          <w:iCs/>
          <w:lang w:eastAsia="ru-RU"/>
        </w:rPr>
        <w:t>(материалы)</w:t>
      </w:r>
      <w:r>
        <w:rPr>
          <w:b/>
          <w:i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CE23C9" w:rsidRDefault="00CE23C9">
      <w:pPr>
        <w:widowControl w:val="0"/>
        <w:tabs>
          <w:tab w:val="left" w:pos="17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23C9" w:rsidRDefault="006B3A9C">
      <w:pPr>
        <w:widowControl w:val="0"/>
        <w:tabs>
          <w:tab w:val="left" w:pos="176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Осуществляется контроль сформированности компетенции </w:t>
      </w:r>
      <w:r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ПК-3 - </w:t>
      </w:r>
      <w:r>
        <w:rPr>
          <w:rFonts w:ascii="Times New Roman" w:hAnsi="Times New Roman" w:cs="Times New Roman"/>
          <w:sz w:val="24"/>
          <w:szCs w:val="24"/>
        </w:rPr>
        <w:t xml:space="preserve">Способен создавать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произведение драматургии с учетом возможностей </w:t>
      </w:r>
      <w:r>
        <w:rPr>
          <w:rFonts w:ascii="Times New Roman" w:hAnsi="Times New Roman" w:cs="Times New Roman"/>
          <w:sz w:val="24"/>
          <w:szCs w:val="24"/>
        </w:rPr>
        <w:t>постановочного ряда различных видов искусств.</w:t>
      </w:r>
    </w:p>
    <w:p w:rsidR="00CE23C9" w:rsidRDefault="00CE23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E23C9" w:rsidRDefault="00CE23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E23C9" w:rsidRDefault="006B3A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ограммы </w:t>
      </w:r>
    </w:p>
    <w:p w:rsidR="00CE23C9" w:rsidRDefault="00CE23C9">
      <w:pPr>
        <w:widowControl w:val="0"/>
        <w:spacing w:after="6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CE23C9" w:rsidRDefault="006B3A9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u w:val="single"/>
          <w:shd w:val="clear" w:color="auto" w:fill="FFFFFF"/>
          <w:lang w:eastAsia="zh-CN" w:bidi="ru-RU"/>
        </w:rPr>
      </w:pPr>
      <w:r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u w:val="single"/>
          <w:shd w:val="clear" w:color="auto" w:fill="FFFFFF"/>
          <w:lang w:eastAsia="zh-CN" w:bidi="ru-RU"/>
        </w:rPr>
        <w:t>Контрольные практические задания для самостоятельной работы:</w:t>
      </w:r>
    </w:p>
    <w:p w:rsidR="00CE23C9" w:rsidRDefault="006B3A9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zh-CN"/>
        </w:rPr>
        <w:t>1. Задание: Разбор драматургических этюдов студентов на темы: «Конфликт», «Мотивы», «События» и «Характер».</w:t>
      </w:r>
    </w:p>
    <w:p w:rsidR="00CE23C9" w:rsidRDefault="006B3A9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2. Задание: Просмотр и обсуждение короткометражных фильмов, лауреатов премии </w:t>
      </w:r>
      <w:r>
        <w:rPr>
          <w:rFonts w:ascii="Times New Roman" w:eastAsia="Arial Unicode MS" w:hAnsi="Times New Roman" w:cs="Times New Roman"/>
          <w:sz w:val="24"/>
          <w:szCs w:val="24"/>
          <w:lang w:eastAsia="zh-CN"/>
        </w:rPr>
        <w:t>«Оскар».</w:t>
      </w:r>
    </w:p>
    <w:p w:rsidR="00CE23C9" w:rsidRDefault="006B3A9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zh-CN"/>
        </w:rPr>
        <w:t>3. Задание: Знакомство с книгой о драматургии Роберта Макки «Сюжет на миллион долларов» и подготовка докладов по этой книге.</w:t>
      </w:r>
    </w:p>
    <w:p w:rsidR="00CE23C9" w:rsidRDefault="006B3A9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zh-CN"/>
        </w:rPr>
        <w:t>4. Задание:  Анализ  последних работ отечественных мастеров и дебютантов современного кино.</w:t>
      </w:r>
    </w:p>
    <w:p w:rsidR="00CE23C9" w:rsidRDefault="006B3A9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zh-CN"/>
        </w:rPr>
        <w:t>5. Задание: Подготовка докладо</w:t>
      </w:r>
      <w:r>
        <w:rPr>
          <w:rFonts w:ascii="Times New Roman" w:eastAsia="Arial Unicode MS" w:hAnsi="Times New Roman" w:cs="Times New Roman"/>
          <w:sz w:val="24"/>
          <w:szCs w:val="24"/>
          <w:lang w:eastAsia="zh-CN"/>
        </w:rPr>
        <w:t>в о творчестве ведущих драматургов отечественного кино.</w:t>
      </w:r>
    </w:p>
    <w:p w:rsidR="00CE23C9" w:rsidRDefault="006B3A9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zh-CN"/>
        </w:rPr>
        <w:t>6. Задание: Просмотреть и письменно проанализировать фабульный состав и развитие сюжета в одном-двух фильмах, разных по жанру.</w:t>
      </w:r>
    </w:p>
    <w:p w:rsidR="00CE23C9" w:rsidRDefault="006B3A9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zh-CN"/>
        </w:rPr>
        <w:t>7. Задание:  Просмотреть и письменно  проанализировать   несколько фильмо</w:t>
      </w:r>
      <w:r>
        <w:rPr>
          <w:rFonts w:ascii="Times New Roman" w:eastAsia="Arial Unicode MS" w:hAnsi="Times New Roman" w:cs="Times New Roman"/>
          <w:sz w:val="24"/>
          <w:szCs w:val="24"/>
          <w:lang w:eastAsia="zh-CN"/>
        </w:rPr>
        <w:t>в с точки зрения взаимодействия элементов драматургического сюжета.</w:t>
      </w:r>
    </w:p>
    <w:p w:rsidR="00CE23C9" w:rsidRDefault="006B3A9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zh-CN"/>
        </w:rPr>
        <w:t>8. Задание:  Просмотреть и письменно  проанализировать  несколько фильмов, разных жанров с точки зрения построения и развития в них конфликта.</w:t>
      </w:r>
    </w:p>
    <w:p w:rsidR="00CE23C9" w:rsidRDefault="006B3A9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zh-CN"/>
        </w:rPr>
        <w:t>9. Задание:   Подготовить реферат  на тему: «</w:t>
      </w:r>
      <w:r>
        <w:rPr>
          <w:rFonts w:ascii="Times New Roman" w:eastAsia="Arial Unicode MS" w:hAnsi="Times New Roman" w:cs="Times New Roman"/>
          <w:sz w:val="24"/>
          <w:szCs w:val="24"/>
          <w:lang w:eastAsia="zh-CN"/>
        </w:rPr>
        <w:t xml:space="preserve">Мотив и логика в построении конфликта».  </w:t>
      </w:r>
    </w:p>
    <w:p w:rsidR="00CE23C9" w:rsidRDefault="006B3A9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zh-CN"/>
        </w:rPr>
        <w:t>10. Задание: Просмотреть и письменно  проанализировать композиционное построение нескольких фильмов, разных по жанру.</w:t>
      </w:r>
    </w:p>
    <w:p w:rsidR="00CE23C9" w:rsidRDefault="006B3A9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zh-CN"/>
        </w:rPr>
        <w:t>11.Задание: Просмотреть и письменно проанализировать построение диалогов в нескольких фильмах, р</w:t>
      </w:r>
      <w:r>
        <w:rPr>
          <w:rFonts w:ascii="Times New Roman" w:eastAsia="Arial Unicode MS" w:hAnsi="Times New Roman" w:cs="Times New Roman"/>
          <w:sz w:val="24"/>
          <w:szCs w:val="24"/>
          <w:lang w:eastAsia="zh-CN"/>
        </w:rPr>
        <w:t>азных по жанру.</w:t>
      </w:r>
    </w:p>
    <w:p w:rsidR="00CE23C9" w:rsidRDefault="006B3A9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zh-CN"/>
        </w:rPr>
        <w:t>12.Задание:   Подготовить</w:t>
      </w:r>
      <w:r>
        <w:rPr>
          <w:rFonts w:ascii="Times New Roman" w:eastAsia="Arial Unicode MS" w:hAnsi="Times New Roman" w:cs="Times New Roman"/>
          <w:sz w:val="24"/>
          <w:szCs w:val="24"/>
          <w:lang w:eastAsia="zh-CN"/>
        </w:rPr>
        <w:tab/>
        <w:t xml:space="preserve"> рефераты  на тему: «Построение события с помощью диалога», «Построение характepa с помощью диалога». </w:t>
      </w:r>
    </w:p>
    <w:p w:rsidR="00CE23C9" w:rsidRDefault="006B3A9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Arial Unicode MS" w:hAnsi="Times New Roman" w:cs="Times New Roman"/>
          <w:sz w:val="24"/>
          <w:szCs w:val="24"/>
          <w:lang w:eastAsia="zh-CN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zh-CN"/>
        </w:rPr>
        <w:t>13. Задание:  Проанализировать сценарные тексты, как современные, российские, так и зарубежные.</w:t>
      </w:r>
    </w:p>
    <w:p w:rsidR="00CE23C9" w:rsidRDefault="00CE23C9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zh-CN"/>
        </w:rPr>
      </w:pPr>
    </w:p>
    <w:p w:rsidR="00CE23C9" w:rsidRDefault="00CE23C9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zh-CN"/>
        </w:rPr>
      </w:pPr>
    </w:p>
    <w:p w:rsidR="00CE23C9" w:rsidRDefault="006B3A9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eastAsia="zh-CN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  <w:lang w:eastAsia="zh-CN"/>
        </w:rPr>
        <w:t xml:space="preserve">Типовые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  <w:lang w:eastAsia="zh-CN"/>
        </w:rPr>
        <w:t>практические задания. Подготовка к семинарским занятиям:</w:t>
      </w:r>
    </w:p>
    <w:p w:rsidR="00CE23C9" w:rsidRDefault="006B3A9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ko-KR" w:bidi="sa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ko-KR" w:bidi="sa-IN"/>
        </w:rPr>
        <w:t xml:space="preserve">Тема семинара 1.  Введение в драматургию.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ko-KR" w:bidi="sa-IN"/>
        </w:rPr>
        <w:t>Вопросы:</w:t>
      </w:r>
    </w:p>
    <w:p w:rsidR="00CE23C9" w:rsidRDefault="006B3A9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ko-KR" w:bidi="sa-I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ko-KR" w:bidi="sa-IN"/>
        </w:rPr>
        <w:t>Драматургический замысел и  идейно-тематическое содержание сценария.</w:t>
      </w:r>
    </w:p>
    <w:p w:rsidR="00CE23C9" w:rsidRDefault="006B3A9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ko-KR" w:bidi="sa-I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ko-KR" w:bidi="sa-IN"/>
        </w:rPr>
        <w:lastRenderedPageBreak/>
        <w:t>Элементы драматургического сюжета.</w:t>
      </w:r>
    </w:p>
    <w:p w:rsidR="00CE23C9" w:rsidRDefault="006B3A9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ko-KR" w:bidi="sa-I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ko-KR" w:bidi="sa-IN"/>
        </w:rPr>
        <w:t xml:space="preserve">Сюжет и  фабула, как основа сценарной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ko-KR" w:bidi="sa-IN"/>
        </w:rPr>
        <w:t>истории.</w:t>
      </w:r>
    </w:p>
    <w:p w:rsidR="00CE23C9" w:rsidRDefault="006B3A9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ko-KR" w:bidi="sa-I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ko-KR" w:bidi="sa-IN"/>
        </w:rPr>
        <w:t xml:space="preserve">Просмотр и драматургический разбор  короткометражного  фильма. Задания:   определить фабульную цепочку  фильма;   проанализировать сюжетную ткань  фильма.  </w:t>
      </w:r>
    </w:p>
    <w:p w:rsidR="00CE23C9" w:rsidRDefault="00CE23C9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ko-KR" w:bidi="sa-IN"/>
        </w:rPr>
      </w:pPr>
    </w:p>
    <w:p w:rsidR="00CE23C9" w:rsidRDefault="006B3A9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ko-KR" w:bidi="sa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ko-KR" w:bidi="sa-IN"/>
        </w:rPr>
        <w:t xml:space="preserve">Тема семинара 2.  Композиция в сценарии фильма.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ko-KR" w:bidi="sa-IN"/>
        </w:rPr>
        <w:t>Вопросы:</w:t>
      </w:r>
    </w:p>
    <w:p w:rsidR="00CE23C9" w:rsidRDefault="006B3A9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ko-KR" w:bidi="sa-I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ko-KR" w:bidi="sa-IN"/>
        </w:rPr>
        <w:t>Композиция  как — способ построе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ko-KR" w:bidi="sa-IN"/>
        </w:rPr>
        <w:t>ния кинопроизведения.</w:t>
      </w:r>
    </w:p>
    <w:p w:rsidR="00CE23C9" w:rsidRDefault="006B3A9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ko-KR" w:bidi="sa-I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ko-KR" w:bidi="sa-IN"/>
        </w:rPr>
        <w:t>Причинно-следственный тип композиции.</w:t>
      </w:r>
    </w:p>
    <w:p w:rsidR="00CE23C9" w:rsidRDefault="006B3A9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ko-KR" w:bidi="sa-I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ko-KR" w:bidi="sa-IN"/>
        </w:rPr>
        <w:t>Параллельный принцип организации драматургического материала</w:t>
      </w:r>
    </w:p>
    <w:p w:rsidR="00CE23C9" w:rsidRDefault="006B3A9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ko-KR" w:bidi="sa-I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ko-KR" w:bidi="sa-IN"/>
        </w:rPr>
        <w:t>Проанализировать композиционное построение нескольких фильмов, разных по жанру.</w:t>
      </w:r>
    </w:p>
    <w:p w:rsidR="00CE23C9" w:rsidRDefault="00CE23C9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ko-KR" w:bidi="sa-IN"/>
        </w:rPr>
      </w:pPr>
    </w:p>
    <w:p w:rsidR="00CE23C9" w:rsidRDefault="006B3A9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ko-KR" w:bidi="sa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ko-KR" w:bidi="sa-IN"/>
        </w:rPr>
        <w:t>Тема семинара 3.  Завязочная часть  сценария. Вопросы:</w:t>
      </w:r>
    </w:p>
    <w:p w:rsidR="00CE23C9" w:rsidRDefault="006B3A9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ko-KR" w:bidi="sa-I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ko-KR" w:bidi="sa-IN"/>
        </w:rPr>
        <w:t>Экспозиция  как  предыстория драматургического конфликта.</w:t>
      </w:r>
    </w:p>
    <w:p w:rsidR="00CE23C9" w:rsidRDefault="006B3A9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ko-KR" w:bidi="sa-I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ko-KR" w:bidi="sa-IN"/>
        </w:rPr>
        <w:t>Завязка   как  эпизод который уводит  гл. героя с привычной жизненной колеи.</w:t>
      </w:r>
    </w:p>
    <w:p w:rsidR="00CE23C9" w:rsidRDefault="006B3A9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ko-KR" w:bidi="sa-I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ko-KR" w:bidi="sa-IN"/>
        </w:rPr>
        <w:t>Обозначение конфликта  и постановка героя  в критическую ситуацию.</w:t>
      </w:r>
    </w:p>
    <w:p w:rsidR="00CE23C9" w:rsidRDefault="006B3A9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ko-KR" w:bidi="sa-I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ko-KR" w:bidi="sa-IN"/>
        </w:rPr>
        <w:t>Обозначение  альтернативного  фактора.</w:t>
      </w:r>
    </w:p>
    <w:p w:rsidR="00CE23C9" w:rsidRDefault="00CE23C9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ko-KR" w:bidi="sa-IN"/>
        </w:rPr>
      </w:pPr>
    </w:p>
    <w:p w:rsidR="00CE23C9" w:rsidRDefault="006B3A9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ko-KR" w:bidi="sa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ko-KR" w:bidi="sa-IN"/>
        </w:rPr>
        <w:t>Тема семинара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ko-KR" w:bidi="sa-IN"/>
        </w:rPr>
        <w:t xml:space="preserve"> 4. Развитие в сценарии.  Вопросы:</w:t>
      </w:r>
    </w:p>
    <w:p w:rsidR="00CE23C9" w:rsidRDefault="006B3A9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ko-KR" w:bidi="sa-I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ko-KR" w:bidi="sa-IN"/>
        </w:rPr>
        <w:t xml:space="preserve">Механизмы развития  конфликта.    </w:t>
      </w:r>
    </w:p>
    <w:p w:rsidR="00CE23C9" w:rsidRDefault="006B3A9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ko-KR" w:bidi="sa-I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ko-KR" w:bidi="sa-IN"/>
        </w:rPr>
        <w:t>«Перипетия»  как «внезапный поворот» в сюжете.</w:t>
      </w:r>
    </w:p>
    <w:p w:rsidR="00CE23C9" w:rsidRDefault="006B3A9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ko-KR" w:bidi="sa-I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ko-KR" w:bidi="sa-IN"/>
        </w:rPr>
        <w:t>Кульминация — наивысшая точка напряжения в конфликте.</w:t>
      </w:r>
    </w:p>
    <w:p w:rsidR="00CE23C9" w:rsidRDefault="00CE23C9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ko-KR" w:bidi="sa-IN"/>
        </w:rPr>
      </w:pPr>
    </w:p>
    <w:p w:rsidR="00CE23C9" w:rsidRDefault="006B3A9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ko-KR" w:bidi="sa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ko-KR" w:bidi="sa-IN"/>
        </w:rPr>
        <w:t>Тема семинара 5.  Развязка  в сценарии. Вопросы:</w:t>
      </w:r>
    </w:p>
    <w:p w:rsidR="00CE23C9" w:rsidRDefault="006B3A9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ko-KR" w:bidi="sa-I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ko-KR" w:bidi="sa-IN"/>
        </w:rPr>
        <w:t>Развязка  и   разрешение конфликта.</w:t>
      </w:r>
    </w:p>
    <w:p w:rsidR="00CE23C9" w:rsidRDefault="006B3A9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ko-KR" w:bidi="sa-I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ko-KR" w:bidi="sa-IN"/>
        </w:rPr>
        <w:t xml:space="preserve">Построение финального события фильма.  </w:t>
      </w:r>
    </w:p>
    <w:p w:rsidR="00CE23C9" w:rsidRDefault="006B3A9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ko-KR" w:bidi="sa-I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ko-KR" w:bidi="sa-IN"/>
        </w:rPr>
        <w:t>Проблема финала сценария и фильма. Виды финалов.</w:t>
      </w:r>
    </w:p>
    <w:p w:rsidR="00CE23C9" w:rsidRDefault="006B3A9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ko-KR" w:bidi="sa-I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ko-KR" w:bidi="sa-IN"/>
        </w:rPr>
        <w:t xml:space="preserve"> </w:t>
      </w:r>
    </w:p>
    <w:p w:rsidR="00CE23C9" w:rsidRDefault="006B3A9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ko-KR" w:bidi="sa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ko-KR" w:bidi="sa-IN"/>
        </w:rPr>
        <w:t xml:space="preserve">Тема семинара 6.  Анализ драматургии  киноновеллы. </w:t>
      </w:r>
    </w:p>
    <w:p w:rsidR="00CE23C9" w:rsidRDefault="006B3A9C"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ko-KR" w:bidi="sa-I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ko-KR" w:bidi="sa-IN"/>
        </w:rPr>
        <w:t xml:space="preserve">Перечислить и раскрыть особенности новеллистических сюжетов и композиций. </w:t>
      </w:r>
    </w:p>
    <w:p w:rsidR="00CE23C9" w:rsidRDefault="006B3A9C"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ko-KR" w:bidi="sa-I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ko-KR" w:bidi="sa-IN"/>
        </w:rPr>
        <w:t>Проследить  связь киноновеллы и ее ст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ko-KR" w:bidi="sa-IN"/>
        </w:rPr>
        <w:t xml:space="preserve">руктуры с литературной новеллой и одноактной пьесой. </w:t>
      </w:r>
    </w:p>
    <w:p w:rsidR="00CE23C9" w:rsidRDefault="006B3A9C"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ko-KR" w:bidi="sa-I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ko-KR" w:bidi="sa-IN"/>
        </w:rPr>
        <w:lastRenderedPageBreak/>
        <w:t>Какие выразительные средства, противоречат  структурным особенностям новеллы и почему.</w:t>
      </w:r>
    </w:p>
    <w:p w:rsidR="00CE23C9" w:rsidRDefault="006B3A9C"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ko-KR" w:bidi="sa-I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ko-KR" w:bidi="sa-IN"/>
        </w:rPr>
        <w:t xml:space="preserve">Просмотр  и  драматургический разбор  киноновеллы.   </w:t>
      </w:r>
    </w:p>
    <w:p w:rsidR="00CE23C9" w:rsidRDefault="00CE23C9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ko-KR" w:bidi="sa-IN"/>
        </w:rPr>
      </w:pPr>
    </w:p>
    <w:p w:rsidR="00CE23C9" w:rsidRDefault="006B3A9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ko-KR" w:bidi="sa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ko-KR" w:bidi="sa-IN"/>
        </w:rPr>
        <w:t>Тема семинара 7. Особенности построения драматургической ком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ko-KR" w:bidi="sa-IN"/>
        </w:rPr>
        <w:t>позиции сценария    фильма.</w:t>
      </w:r>
    </w:p>
    <w:p w:rsidR="00CE23C9" w:rsidRDefault="006B3A9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ko-KR" w:bidi="sa-I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ko-KR" w:bidi="sa-IN"/>
        </w:rPr>
        <w:t>Композиция  как — способ построения кинопроизведения.</w:t>
      </w:r>
    </w:p>
    <w:p w:rsidR="00CE23C9" w:rsidRDefault="006B3A9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ko-KR" w:bidi="sa-I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ko-KR" w:bidi="sa-IN"/>
        </w:rPr>
        <w:t>Причинно-следственный тип композиции.</w:t>
      </w:r>
    </w:p>
    <w:p w:rsidR="00CE23C9" w:rsidRDefault="006B3A9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ko-KR" w:bidi="sa-I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ko-KR" w:bidi="sa-IN"/>
        </w:rPr>
        <w:t>Параллельный принцип организации драматургического материала</w:t>
      </w:r>
    </w:p>
    <w:p w:rsidR="00CE23C9" w:rsidRDefault="006B3A9C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ko-KR" w:bidi="sa-I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ko-KR" w:bidi="sa-IN"/>
        </w:rPr>
        <w:t xml:space="preserve">Проанализировать композиционное построение нескольких фильмов, разных по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ko-KR" w:bidi="sa-IN"/>
        </w:rPr>
        <w:t>жанру.</w:t>
      </w:r>
    </w:p>
    <w:p w:rsidR="00CE23C9" w:rsidRDefault="00CE23C9"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ko-KR" w:bidi="sa-IN"/>
        </w:rPr>
      </w:pPr>
    </w:p>
    <w:p w:rsidR="00CE23C9" w:rsidRDefault="00CE23C9"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ko-KR" w:bidi="sa-IN"/>
        </w:rPr>
      </w:pPr>
    </w:p>
    <w:p w:rsidR="00CE23C9" w:rsidRDefault="006B3A9C">
      <w:pPr>
        <w:pStyle w:val="Standard"/>
        <w:spacing w:line="360" w:lineRule="auto"/>
        <w:rPr>
          <w:b/>
          <w:spacing w:val="-1"/>
          <w:u w:val="single"/>
        </w:rPr>
      </w:pPr>
      <w:r>
        <w:rPr>
          <w:b/>
          <w:spacing w:val="-1"/>
          <w:u w:val="single"/>
        </w:rPr>
        <w:t>Примерные вопросы для промежуточного контроля:</w:t>
      </w:r>
    </w:p>
    <w:p w:rsidR="00CE23C9" w:rsidRDefault="006B3A9C">
      <w:pPr>
        <w:pStyle w:val="Standard"/>
        <w:tabs>
          <w:tab w:val="right" w:leader="underscore" w:pos="8505"/>
        </w:tabs>
        <w:spacing w:line="360" w:lineRule="auto"/>
        <w:rPr>
          <w:bCs/>
          <w:iCs/>
          <w:spacing w:val="-1"/>
        </w:rPr>
      </w:pPr>
      <w:r>
        <w:rPr>
          <w:bCs/>
          <w:iCs/>
          <w:spacing w:val="-1"/>
        </w:rPr>
        <w:t>1. Тема произведения драматургии.</w:t>
      </w:r>
    </w:p>
    <w:p w:rsidR="00CE23C9" w:rsidRDefault="006B3A9C">
      <w:pPr>
        <w:pStyle w:val="Standard"/>
        <w:tabs>
          <w:tab w:val="right" w:leader="underscore" w:pos="8505"/>
        </w:tabs>
        <w:spacing w:line="360" w:lineRule="auto"/>
        <w:rPr>
          <w:bCs/>
          <w:iCs/>
          <w:spacing w:val="-1"/>
        </w:rPr>
      </w:pPr>
      <w:r>
        <w:rPr>
          <w:bCs/>
          <w:iCs/>
          <w:spacing w:val="-1"/>
        </w:rPr>
        <w:t>2. Художественный конфликт в драматургии.</w:t>
      </w:r>
    </w:p>
    <w:p w:rsidR="00CE23C9" w:rsidRDefault="006B3A9C">
      <w:pPr>
        <w:pStyle w:val="Standard"/>
        <w:tabs>
          <w:tab w:val="right" w:leader="underscore" w:pos="8505"/>
        </w:tabs>
        <w:spacing w:line="360" w:lineRule="auto"/>
        <w:rPr>
          <w:bCs/>
          <w:iCs/>
          <w:spacing w:val="-1"/>
        </w:rPr>
      </w:pPr>
      <w:r>
        <w:rPr>
          <w:bCs/>
          <w:iCs/>
          <w:spacing w:val="-1"/>
        </w:rPr>
        <w:t>3. Сюжет и фабула произведения драматургии.</w:t>
      </w:r>
    </w:p>
    <w:p w:rsidR="00CE23C9" w:rsidRDefault="006B3A9C">
      <w:pPr>
        <w:pStyle w:val="Standard"/>
        <w:tabs>
          <w:tab w:val="right" w:leader="underscore" w:pos="8505"/>
        </w:tabs>
        <w:spacing w:line="360" w:lineRule="auto"/>
        <w:rPr>
          <w:bCs/>
          <w:iCs/>
          <w:spacing w:val="-1"/>
        </w:rPr>
      </w:pPr>
      <w:r>
        <w:rPr>
          <w:bCs/>
          <w:iCs/>
          <w:spacing w:val="-1"/>
        </w:rPr>
        <w:t>4. Драматическое действие.</w:t>
      </w:r>
    </w:p>
    <w:p w:rsidR="00CE23C9" w:rsidRDefault="006B3A9C">
      <w:pPr>
        <w:pStyle w:val="Standard"/>
        <w:tabs>
          <w:tab w:val="right" w:leader="underscore" w:pos="8505"/>
        </w:tabs>
        <w:spacing w:line="360" w:lineRule="auto"/>
        <w:rPr>
          <w:bCs/>
          <w:iCs/>
          <w:spacing w:val="-1"/>
        </w:rPr>
      </w:pPr>
      <w:r>
        <w:rPr>
          <w:bCs/>
          <w:iCs/>
          <w:spacing w:val="-1"/>
        </w:rPr>
        <w:t>5. Драматическое событие.</w:t>
      </w:r>
    </w:p>
    <w:p w:rsidR="00CE23C9" w:rsidRDefault="006B3A9C">
      <w:pPr>
        <w:pStyle w:val="Standard"/>
        <w:tabs>
          <w:tab w:val="right" w:leader="underscore" w:pos="8505"/>
        </w:tabs>
        <w:spacing w:line="360" w:lineRule="auto"/>
        <w:rPr>
          <w:bCs/>
          <w:iCs/>
          <w:spacing w:val="-1"/>
        </w:rPr>
      </w:pPr>
      <w:r>
        <w:rPr>
          <w:bCs/>
          <w:iCs/>
          <w:spacing w:val="-1"/>
        </w:rPr>
        <w:t xml:space="preserve">6. Фабула </w:t>
      </w:r>
      <w:r>
        <w:rPr>
          <w:bCs/>
          <w:iCs/>
          <w:spacing w:val="-1"/>
        </w:rPr>
        <w:t>кинематографического произведения.</w:t>
      </w:r>
    </w:p>
    <w:p w:rsidR="00CE23C9" w:rsidRDefault="006B3A9C">
      <w:pPr>
        <w:pStyle w:val="Standard"/>
        <w:tabs>
          <w:tab w:val="right" w:leader="underscore" w:pos="8505"/>
        </w:tabs>
        <w:spacing w:line="360" w:lineRule="auto"/>
        <w:rPr>
          <w:bCs/>
          <w:iCs/>
          <w:spacing w:val="-1"/>
        </w:rPr>
      </w:pPr>
      <w:r>
        <w:rPr>
          <w:bCs/>
          <w:iCs/>
          <w:spacing w:val="-1"/>
        </w:rPr>
        <w:t>7. Драматическая коллизия, интрига, перипетия.</w:t>
      </w:r>
    </w:p>
    <w:p w:rsidR="00CE23C9" w:rsidRDefault="006B3A9C">
      <w:pPr>
        <w:pStyle w:val="Standard"/>
        <w:tabs>
          <w:tab w:val="right" w:leader="underscore" w:pos="8505"/>
        </w:tabs>
        <w:spacing w:line="360" w:lineRule="auto"/>
        <w:rPr>
          <w:bCs/>
          <w:iCs/>
          <w:spacing w:val="-1"/>
        </w:rPr>
      </w:pPr>
      <w:r>
        <w:rPr>
          <w:bCs/>
          <w:iCs/>
          <w:spacing w:val="-1"/>
        </w:rPr>
        <w:t>8. Система персонажей произведения драматургии.</w:t>
      </w:r>
    </w:p>
    <w:p w:rsidR="00CE23C9" w:rsidRDefault="006B3A9C">
      <w:pPr>
        <w:pStyle w:val="Standard"/>
        <w:tabs>
          <w:tab w:val="right" w:leader="underscore" w:pos="8505"/>
        </w:tabs>
        <w:spacing w:line="360" w:lineRule="auto"/>
        <w:rPr>
          <w:bCs/>
          <w:iCs/>
          <w:spacing w:val="-1"/>
        </w:rPr>
      </w:pPr>
      <w:r>
        <w:rPr>
          <w:bCs/>
          <w:iCs/>
          <w:spacing w:val="-1"/>
        </w:rPr>
        <w:t>9. Художественный характер.</w:t>
      </w:r>
    </w:p>
    <w:p w:rsidR="00CE23C9" w:rsidRDefault="006B3A9C">
      <w:pPr>
        <w:pStyle w:val="Standard"/>
        <w:tabs>
          <w:tab w:val="right" w:leader="underscore" w:pos="8505"/>
        </w:tabs>
        <w:spacing w:line="360" w:lineRule="auto"/>
        <w:rPr>
          <w:bCs/>
          <w:iCs/>
          <w:spacing w:val="-1"/>
        </w:rPr>
      </w:pPr>
      <w:r>
        <w:rPr>
          <w:bCs/>
          <w:iCs/>
          <w:spacing w:val="-1"/>
        </w:rPr>
        <w:t xml:space="preserve">10. Художественное время как выразительное средство драматургии. </w:t>
      </w:r>
    </w:p>
    <w:p w:rsidR="00CE23C9" w:rsidRDefault="006B3A9C">
      <w:pPr>
        <w:pStyle w:val="Standard"/>
        <w:tabs>
          <w:tab w:val="right" w:leader="underscore" w:pos="8505"/>
        </w:tabs>
        <w:spacing w:line="360" w:lineRule="auto"/>
        <w:rPr>
          <w:bCs/>
          <w:iCs/>
          <w:spacing w:val="-1"/>
        </w:rPr>
      </w:pPr>
      <w:r>
        <w:rPr>
          <w:bCs/>
          <w:iCs/>
          <w:spacing w:val="-1"/>
        </w:rPr>
        <w:t>11.Художественное пространство к</w:t>
      </w:r>
      <w:r>
        <w:rPr>
          <w:bCs/>
          <w:iCs/>
          <w:spacing w:val="-1"/>
        </w:rPr>
        <w:t>ак выразительное средство драматургии. 12.Драматургическая роль детали.</w:t>
      </w:r>
    </w:p>
    <w:p w:rsidR="00CE23C9" w:rsidRDefault="006B3A9C">
      <w:pPr>
        <w:pStyle w:val="Standard"/>
        <w:tabs>
          <w:tab w:val="right" w:leader="underscore" w:pos="8505"/>
        </w:tabs>
        <w:spacing w:line="360" w:lineRule="auto"/>
        <w:rPr>
          <w:bCs/>
          <w:iCs/>
          <w:spacing w:val="-1"/>
        </w:rPr>
      </w:pPr>
      <w:r>
        <w:rPr>
          <w:bCs/>
          <w:iCs/>
          <w:spacing w:val="-1"/>
        </w:rPr>
        <w:t>13. Композиция произведения драматургии. Её основные элементы.</w:t>
      </w:r>
    </w:p>
    <w:p w:rsidR="00CE23C9" w:rsidRDefault="006B3A9C">
      <w:pPr>
        <w:pStyle w:val="Standard"/>
        <w:tabs>
          <w:tab w:val="right" w:leader="underscore" w:pos="8505"/>
        </w:tabs>
        <w:spacing w:line="360" w:lineRule="auto"/>
        <w:rPr>
          <w:bCs/>
          <w:iCs/>
          <w:spacing w:val="-1"/>
        </w:rPr>
      </w:pPr>
      <w:r>
        <w:rPr>
          <w:bCs/>
          <w:iCs/>
          <w:spacing w:val="-1"/>
        </w:rPr>
        <w:t xml:space="preserve">14.  Драматический конфликт: завязка, кульминация и развязка конфликта.  </w:t>
      </w:r>
    </w:p>
    <w:p w:rsidR="00CE23C9" w:rsidRDefault="006B3A9C">
      <w:pPr>
        <w:pStyle w:val="Standard"/>
        <w:tabs>
          <w:tab w:val="right" w:leader="underscore" w:pos="8505"/>
        </w:tabs>
        <w:spacing w:line="360" w:lineRule="auto"/>
        <w:rPr>
          <w:bCs/>
          <w:iCs/>
          <w:spacing w:val="-1"/>
        </w:rPr>
      </w:pPr>
      <w:r>
        <w:rPr>
          <w:bCs/>
          <w:iCs/>
          <w:spacing w:val="-1"/>
        </w:rPr>
        <w:t xml:space="preserve">15.Принципы построения диалога в кинематографе </w:t>
      </w:r>
      <w:r>
        <w:rPr>
          <w:bCs/>
          <w:iCs/>
          <w:spacing w:val="-1"/>
        </w:rPr>
        <w:t>и в театре.</w:t>
      </w:r>
    </w:p>
    <w:p w:rsidR="00CE23C9" w:rsidRDefault="006B3A9C">
      <w:pPr>
        <w:pStyle w:val="Standard"/>
        <w:tabs>
          <w:tab w:val="right" w:leader="underscore" w:pos="8505"/>
        </w:tabs>
        <w:spacing w:line="360" w:lineRule="auto"/>
        <w:rPr>
          <w:bCs/>
          <w:iCs/>
          <w:spacing w:val="-1"/>
        </w:rPr>
      </w:pPr>
      <w:r>
        <w:rPr>
          <w:bCs/>
          <w:iCs/>
          <w:spacing w:val="-1"/>
        </w:rPr>
        <w:t>16. Образ рассказчика в кинематографическом произведении. Закадровый текст.</w:t>
      </w:r>
    </w:p>
    <w:p w:rsidR="00CE23C9" w:rsidRDefault="006B3A9C">
      <w:pPr>
        <w:pStyle w:val="Standard"/>
        <w:tabs>
          <w:tab w:val="right" w:leader="underscore" w:pos="8505"/>
        </w:tabs>
        <w:spacing w:line="360" w:lineRule="auto"/>
        <w:rPr>
          <w:bCs/>
          <w:iCs/>
          <w:spacing w:val="-1"/>
        </w:rPr>
      </w:pPr>
      <w:r>
        <w:rPr>
          <w:bCs/>
          <w:iCs/>
          <w:spacing w:val="-1"/>
        </w:rPr>
        <w:t xml:space="preserve">17. Миф, архетипическая реальность в  кинематографическом произведении. </w:t>
      </w:r>
    </w:p>
    <w:p w:rsidR="00CE23C9" w:rsidRDefault="006B3A9C">
      <w:pPr>
        <w:pStyle w:val="Standard"/>
        <w:tabs>
          <w:tab w:val="right" w:leader="underscore" w:pos="8505"/>
        </w:tabs>
        <w:spacing w:line="360" w:lineRule="auto"/>
        <w:rPr>
          <w:bCs/>
          <w:iCs/>
          <w:spacing w:val="-1"/>
        </w:rPr>
      </w:pPr>
      <w:r>
        <w:rPr>
          <w:bCs/>
          <w:iCs/>
          <w:spacing w:val="-1"/>
        </w:rPr>
        <w:t>18. Идея произведения драматургии.</w:t>
      </w:r>
    </w:p>
    <w:p w:rsidR="00CE23C9" w:rsidRDefault="006B3A9C">
      <w:pPr>
        <w:pStyle w:val="Standard"/>
        <w:tabs>
          <w:tab w:val="right" w:leader="underscore" w:pos="8505"/>
        </w:tabs>
        <w:spacing w:line="360" w:lineRule="auto"/>
        <w:rPr>
          <w:bCs/>
          <w:iCs/>
          <w:spacing w:val="-1"/>
        </w:rPr>
      </w:pPr>
      <w:r>
        <w:rPr>
          <w:bCs/>
          <w:iCs/>
          <w:spacing w:val="-1"/>
        </w:rPr>
        <w:t>19. Ремарка. Её функции и значение.</w:t>
      </w:r>
    </w:p>
    <w:p w:rsidR="00CE23C9" w:rsidRDefault="006B3A9C">
      <w:pPr>
        <w:pStyle w:val="Standard"/>
        <w:tabs>
          <w:tab w:val="right" w:leader="underscore" w:pos="8505"/>
        </w:tabs>
        <w:spacing w:line="360" w:lineRule="auto"/>
        <w:rPr>
          <w:b/>
          <w:bCs/>
          <w:iCs/>
          <w:spacing w:val="-1"/>
          <w:u w:val="single"/>
        </w:rPr>
      </w:pPr>
      <w:r>
        <w:rPr>
          <w:bCs/>
          <w:iCs/>
          <w:spacing w:val="-1"/>
        </w:rPr>
        <w:t>20. «Авторский» и жанров</w:t>
      </w:r>
      <w:r>
        <w:rPr>
          <w:bCs/>
          <w:iCs/>
          <w:spacing w:val="-1"/>
        </w:rPr>
        <w:t>ый кинематограф.</w:t>
      </w:r>
    </w:p>
    <w:p w:rsidR="00CE23C9" w:rsidRDefault="00CE23C9">
      <w:pPr>
        <w:pStyle w:val="Standard"/>
        <w:tabs>
          <w:tab w:val="right" w:leader="underscore" w:pos="8505"/>
        </w:tabs>
        <w:spacing w:line="360" w:lineRule="auto"/>
        <w:rPr>
          <w:b/>
          <w:bCs/>
          <w:iCs/>
          <w:spacing w:val="-1"/>
          <w:u w:val="single"/>
        </w:rPr>
      </w:pPr>
    </w:p>
    <w:p w:rsidR="00CE23C9" w:rsidRDefault="00CE23C9">
      <w:pPr>
        <w:pStyle w:val="Standard"/>
        <w:spacing w:line="360" w:lineRule="auto"/>
      </w:pPr>
    </w:p>
    <w:p w:rsidR="00CE23C9" w:rsidRDefault="006B3A9C">
      <w:pPr>
        <w:pStyle w:val="Standard"/>
        <w:spacing w:line="360" w:lineRule="auto"/>
        <w:jc w:val="both"/>
        <w:rPr>
          <w:u w:val="single"/>
        </w:rPr>
      </w:pPr>
      <w:r>
        <w:rPr>
          <w:b/>
          <w:bCs/>
          <w:iCs/>
          <w:spacing w:val="-1"/>
          <w:u w:val="single"/>
        </w:rPr>
        <w:t>Примерные вопросы экзаменам:</w:t>
      </w:r>
    </w:p>
    <w:p w:rsidR="00CE23C9" w:rsidRDefault="006B3A9C">
      <w:pPr>
        <w:pStyle w:val="310"/>
        <w:spacing w:before="0" w:line="360" w:lineRule="auto"/>
        <w:rPr>
          <w:rFonts w:eastAsia="Times New Roman"/>
          <w:kern w:val="2"/>
          <w:sz w:val="24"/>
          <w:szCs w:val="24"/>
          <w:lang w:eastAsia="zh-CN"/>
        </w:rPr>
      </w:pPr>
      <w:r>
        <w:rPr>
          <w:rFonts w:eastAsia="Times New Roman"/>
          <w:kern w:val="2"/>
          <w:sz w:val="24"/>
          <w:szCs w:val="24"/>
          <w:lang w:eastAsia="zh-CN"/>
        </w:rPr>
        <w:t>1.Введение в драматургию. Действие, как психофизический акт.</w:t>
      </w:r>
    </w:p>
    <w:p w:rsidR="00CE23C9" w:rsidRDefault="006B3A9C">
      <w:pPr>
        <w:pStyle w:val="310"/>
        <w:spacing w:before="0" w:line="360" w:lineRule="auto"/>
        <w:rPr>
          <w:rFonts w:eastAsia="Times New Roman"/>
          <w:kern w:val="2"/>
          <w:sz w:val="24"/>
          <w:szCs w:val="24"/>
          <w:lang w:eastAsia="zh-CN"/>
        </w:rPr>
      </w:pPr>
      <w:r>
        <w:rPr>
          <w:rFonts w:eastAsia="Times New Roman"/>
          <w:kern w:val="2"/>
          <w:sz w:val="24"/>
          <w:szCs w:val="24"/>
          <w:lang w:eastAsia="zh-CN"/>
        </w:rPr>
        <w:t>2. Драматическое событие.</w:t>
      </w:r>
    </w:p>
    <w:p w:rsidR="00CE23C9" w:rsidRDefault="006B3A9C">
      <w:pPr>
        <w:pStyle w:val="310"/>
        <w:spacing w:before="0" w:line="360" w:lineRule="auto"/>
        <w:rPr>
          <w:rFonts w:eastAsia="Times New Roman"/>
          <w:kern w:val="2"/>
          <w:sz w:val="24"/>
          <w:szCs w:val="24"/>
          <w:lang w:eastAsia="zh-CN"/>
        </w:rPr>
      </w:pPr>
      <w:r>
        <w:rPr>
          <w:rFonts w:eastAsia="Times New Roman"/>
          <w:kern w:val="2"/>
          <w:sz w:val="24"/>
          <w:szCs w:val="24"/>
          <w:lang w:eastAsia="zh-CN"/>
        </w:rPr>
        <w:t xml:space="preserve">3. Драматическое действие. </w:t>
      </w:r>
    </w:p>
    <w:p w:rsidR="00CE23C9" w:rsidRDefault="006B3A9C">
      <w:pPr>
        <w:pStyle w:val="310"/>
        <w:spacing w:before="0" w:line="360" w:lineRule="auto"/>
        <w:rPr>
          <w:rFonts w:eastAsia="Times New Roman"/>
          <w:kern w:val="2"/>
          <w:sz w:val="24"/>
          <w:szCs w:val="24"/>
          <w:lang w:eastAsia="zh-CN"/>
        </w:rPr>
      </w:pPr>
      <w:r>
        <w:rPr>
          <w:rFonts w:eastAsia="Times New Roman"/>
          <w:kern w:val="2"/>
          <w:sz w:val="24"/>
          <w:szCs w:val="24"/>
          <w:lang w:eastAsia="zh-CN"/>
        </w:rPr>
        <w:t>4. Фабула кинематографического произведения.</w:t>
      </w:r>
    </w:p>
    <w:p w:rsidR="00CE23C9" w:rsidRDefault="006B3A9C">
      <w:pPr>
        <w:pStyle w:val="310"/>
        <w:spacing w:before="0" w:line="360" w:lineRule="auto"/>
        <w:rPr>
          <w:rFonts w:eastAsia="Times New Roman"/>
          <w:kern w:val="2"/>
          <w:sz w:val="24"/>
          <w:szCs w:val="24"/>
          <w:lang w:eastAsia="zh-CN"/>
        </w:rPr>
      </w:pPr>
      <w:r>
        <w:rPr>
          <w:rFonts w:eastAsia="Times New Roman"/>
          <w:kern w:val="2"/>
          <w:sz w:val="24"/>
          <w:szCs w:val="24"/>
          <w:lang w:eastAsia="zh-CN"/>
        </w:rPr>
        <w:t>5. Сюжет кинематографического произведения.</w:t>
      </w:r>
    </w:p>
    <w:p w:rsidR="00CE23C9" w:rsidRDefault="006B3A9C">
      <w:pPr>
        <w:pStyle w:val="310"/>
        <w:spacing w:before="0" w:line="360" w:lineRule="auto"/>
        <w:rPr>
          <w:rFonts w:eastAsia="Times New Roman"/>
          <w:kern w:val="2"/>
          <w:sz w:val="24"/>
          <w:szCs w:val="24"/>
          <w:lang w:eastAsia="zh-CN"/>
        </w:rPr>
      </w:pPr>
      <w:r>
        <w:rPr>
          <w:rFonts w:eastAsia="Times New Roman"/>
          <w:kern w:val="2"/>
          <w:sz w:val="24"/>
          <w:szCs w:val="24"/>
          <w:lang w:eastAsia="zh-CN"/>
        </w:rPr>
        <w:t xml:space="preserve">6. </w:t>
      </w:r>
      <w:r>
        <w:rPr>
          <w:rFonts w:eastAsia="Times New Roman"/>
          <w:kern w:val="2"/>
          <w:sz w:val="24"/>
          <w:szCs w:val="24"/>
          <w:lang w:eastAsia="zh-CN"/>
        </w:rPr>
        <w:t>Художественный конфликт  фильма. Виды конфликта.</w:t>
      </w:r>
    </w:p>
    <w:p w:rsidR="00CE23C9" w:rsidRDefault="006B3A9C">
      <w:pPr>
        <w:pStyle w:val="310"/>
        <w:spacing w:before="0" w:line="360" w:lineRule="auto"/>
        <w:rPr>
          <w:rFonts w:eastAsia="Times New Roman"/>
          <w:kern w:val="2"/>
          <w:sz w:val="24"/>
          <w:szCs w:val="24"/>
          <w:lang w:eastAsia="zh-CN"/>
        </w:rPr>
      </w:pPr>
      <w:r>
        <w:rPr>
          <w:rFonts w:eastAsia="Times New Roman"/>
          <w:kern w:val="2"/>
          <w:sz w:val="24"/>
          <w:szCs w:val="24"/>
          <w:lang w:eastAsia="zh-CN"/>
        </w:rPr>
        <w:t>7. Экспозиция, ее задачи.</w:t>
      </w:r>
    </w:p>
    <w:p w:rsidR="00CE23C9" w:rsidRDefault="006B3A9C">
      <w:pPr>
        <w:pStyle w:val="310"/>
        <w:spacing w:before="0" w:line="360" w:lineRule="auto"/>
        <w:rPr>
          <w:rFonts w:eastAsia="Times New Roman"/>
          <w:kern w:val="2"/>
          <w:sz w:val="24"/>
          <w:szCs w:val="24"/>
          <w:lang w:eastAsia="zh-CN"/>
        </w:rPr>
      </w:pPr>
      <w:r>
        <w:rPr>
          <w:rFonts w:eastAsia="Times New Roman"/>
          <w:kern w:val="2"/>
          <w:sz w:val="24"/>
          <w:szCs w:val="24"/>
          <w:lang w:eastAsia="zh-CN"/>
        </w:rPr>
        <w:t>8.Завязка, ее задачи и функции.</w:t>
      </w:r>
    </w:p>
    <w:p w:rsidR="00CE23C9" w:rsidRDefault="006B3A9C">
      <w:pPr>
        <w:pStyle w:val="310"/>
        <w:spacing w:before="0" w:line="360" w:lineRule="auto"/>
        <w:rPr>
          <w:rFonts w:eastAsia="Times New Roman"/>
          <w:kern w:val="2"/>
          <w:sz w:val="24"/>
          <w:szCs w:val="24"/>
          <w:lang w:eastAsia="zh-CN"/>
        </w:rPr>
      </w:pPr>
      <w:r>
        <w:rPr>
          <w:rFonts w:eastAsia="Times New Roman"/>
          <w:kern w:val="2"/>
          <w:sz w:val="24"/>
          <w:szCs w:val="24"/>
          <w:lang w:eastAsia="zh-CN"/>
        </w:rPr>
        <w:t>9. Перипетия. Ее роль в фабуле и сюжете фильма.</w:t>
      </w:r>
    </w:p>
    <w:p w:rsidR="00CE23C9" w:rsidRDefault="006B3A9C">
      <w:pPr>
        <w:pStyle w:val="310"/>
        <w:spacing w:before="0" w:line="360" w:lineRule="auto"/>
        <w:rPr>
          <w:rFonts w:eastAsia="Times New Roman"/>
          <w:kern w:val="2"/>
          <w:sz w:val="24"/>
          <w:szCs w:val="24"/>
          <w:lang w:eastAsia="zh-CN"/>
        </w:rPr>
      </w:pPr>
      <w:r>
        <w:rPr>
          <w:rFonts w:eastAsia="Times New Roman"/>
          <w:kern w:val="2"/>
          <w:sz w:val="24"/>
          <w:szCs w:val="24"/>
          <w:lang w:eastAsia="zh-CN"/>
        </w:rPr>
        <w:t>10. «Аттракцион»,  его роль в работе драматурга.</w:t>
      </w:r>
    </w:p>
    <w:p w:rsidR="00CE23C9" w:rsidRDefault="006B3A9C">
      <w:pPr>
        <w:pStyle w:val="310"/>
        <w:spacing w:before="0" w:line="360" w:lineRule="auto"/>
        <w:rPr>
          <w:rFonts w:eastAsia="Times New Roman"/>
          <w:kern w:val="2"/>
          <w:sz w:val="24"/>
          <w:szCs w:val="24"/>
          <w:lang w:eastAsia="zh-CN"/>
        </w:rPr>
      </w:pPr>
      <w:r>
        <w:rPr>
          <w:rFonts w:eastAsia="Times New Roman"/>
          <w:kern w:val="2"/>
          <w:sz w:val="24"/>
          <w:szCs w:val="24"/>
          <w:lang w:eastAsia="zh-CN"/>
        </w:rPr>
        <w:t>11. Кульминация. Ее роль в фабуле и сюжете фильма.</w:t>
      </w:r>
    </w:p>
    <w:p w:rsidR="00CE23C9" w:rsidRDefault="006B3A9C">
      <w:pPr>
        <w:pStyle w:val="310"/>
        <w:spacing w:before="0" w:line="360" w:lineRule="auto"/>
        <w:rPr>
          <w:rFonts w:eastAsia="Times New Roman"/>
          <w:kern w:val="2"/>
          <w:sz w:val="24"/>
          <w:szCs w:val="24"/>
          <w:lang w:eastAsia="zh-CN"/>
        </w:rPr>
      </w:pPr>
      <w:r>
        <w:rPr>
          <w:rFonts w:eastAsia="Times New Roman"/>
          <w:kern w:val="2"/>
          <w:sz w:val="24"/>
          <w:szCs w:val="24"/>
          <w:lang w:eastAsia="zh-CN"/>
        </w:rPr>
        <w:t>1</w:t>
      </w:r>
      <w:r>
        <w:rPr>
          <w:rFonts w:eastAsia="Times New Roman"/>
          <w:kern w:val="2"/>
          <w:sz w:val="24"/>
          <w:szCs w:val="24"/>
          <w:lang w:eastAsia="zh-CN"/>
        </w:rPr>
        <w:t>2. Развязка. Ее роль в фабуле и сюжете фильма.</w:t>
      </w:r>
    </w:p>
    <w:p w:rsidR="00CE23C9" w:rsidRDefault="006B3A9C">
      <w:pPr>
        <w:pStyle w:val="310"/>
        <w:spacing w:before="0" w:line="360" w:lineRule="auto"/>
        <w:jc w:val="left"/>
        <w:rPr>
          <w:rFonts w:eastAsia="Times New Roman"/>
          <w:kern w:val="2"/>
          <w:sz w:val="24"/>
          <w:szCs w:val="24"/>
          <w:lang w:eastAsia="zh-CN"/>
        </w:rPr>
      </w:pPr>
      <w:r>
        <w:rPr>
          <w:rFonts w:eastAsia="Times New Roman"/>
          <w:kern w:val="2"/>
          <w:sz w:val="24"/>
          <w:szCs w:val="24"/>
          <w:lang w:eastAsia="zh-CN"/>
        </w:rPr>
        <w:t>13. Проблема финала сценария и фильма. Виды финалов.</w:t>
      </w:r>
    </w:p>
    <w:p w:rsidR="00CE23C9" w:rsidRDefault="006B3A9C">
      <w:pPr>
        <w:pStyle w:val="310"/>
        <w:spacing w:before="0" w:line="360" w:lineRule="auto"/>
        <w:rPr>
          <w:rFonts w:eastAsia="Times New Roman"/>
          <w:kern w:val="2"/>
          <w:sz w:val="24"/>
          <w:szCs w:val="24"/>
          <w:lang w:eastAsia="zh-CN"/>
        </w:rPr>
      </w:pPr>
      <w:r>
        <w:rPr>
          <w:rFonts w:eastAsia="Times New Roman"/>
          <w:kern w:val="2"/>
          <w:sz w:val="24"/>
          <w:szCs w:val="24"/>
          <w:lang w:eastAsia="zh-CN"/>
        </w:rPr>
        <w:t>14. Мотивировка. Ее роль в драматургии фильма.</w:t>
      </w:r>
    </w:p>
    <w:p w:rsidR="00CE23C9" w:rsidRDefault="006B3A9C">
      <w:pPr>
        <w:pStyle w:val="310"/>
        <w:spacing w:before="0" w:line="360" w:lineRule="auto"/>
        <w:rPr>
          <w:rFonts w:eastAsia="Times New Roman"/>
          <w:kern w:val="2"/>
          <w:sz w:val="24"/>
          <w:szCs w:val="24"/>
          <w:lang w:eastAsia="zh-CN"/>
        </w:rPr>
      </w:pPr>
      <w:r>
        <w:rPr>
          <w:rFonts w:eastAsia="Times New Roman"/>
          <w:kern w:val="2"/>
          <w:sz w:val="24"/>
          <w:szCs w:val="24"/>
          <w:lang w:eastAsia="zh-CN"/>
        </w:rPr>
        <w:t>15. Характер в драматургии фильма. Образ и характер.</w:t>
      </w:r>
    </w:p>
    <w:p w:rsidR="00CE23C9" w:rsidRDefault="006B3A9C">
      <w:pPr>
        <w:pStyle w:val="310"/>
        <w:spacing w:before="0" w:line="360" w:lineRule="auto"/>
        <w:rPr>
          <w:rFonts w:eastAsia="Times New Roman"/>
          <w:kern w:val="2"/>
          <w:sz w:val="24"/>
          <w:szCs w:val="24"/>
          <w:lang w:eastAsia="zh-CN"/>
        </w:rPr>
      </w:pPr>
      <w:r>
        <w:rPr>
          <w:rFonts w:eastAsia="Times New Roman"/>
          <w:kern w:val="2"/>
          <w:sz w:val="24"/>
          <w:szCs w:val="24"/>
          <w:lang w:eastAsia="zh-CN"/>
        </w:rPr>
        <w:t>16. Выразительные средства в построении сценарного харак</w:t>
      </w:r>
      <w:r>
        <w:rPr>
          <w:rFonts w:eastAsia="Times New Roman"/>
          <w:kern w:val="2"/>
          <w:sz w:val="24"/>
          <w:szCs w:val="24"/>
          <w:lang w:eastAsia="zh-CN"/>
        </w:rPr>
        <w:t>тера.</w:t>
      </w:r>
    </w:p>
    <w:p w:rsidR="00CE23C9" w:rsidRDefault="006B3A9C">
      <w:pPr>
        <w:pStyle w:val="310"/>
        <w:spacing w:before="0" w:line="360" w:lineRule="auto"/>
        <w:rPr>
          <w:rFonts w:eastAsia="Times New Roman"/>
          <w:kern w:val="2"/>
          <w:sz w:val="24"/>
          <w:szCs w:val="24"/>
          <w:lang w:eastAsia="zh-CN"/>
        </w:rPr>
      </w:pPr>
      <w:r>
        <w:rPr>
          <w:rFonts w:eastAsia="Times New Roman"/>
          <w:kern w:val="2"/>
          <w:sz w:val="24"/>
          <w:szCs w:val="24"/>
          <w:lang w:eastAsia="zh-CN"/>
        </w:rPr>
        <w:t>17. Главные героя сценария. Фигуры второго плана, эпизодические персонажи. Их взаимосвязь.</w:t>
      </w:r>
    </w:p>
    <w:p w:rsidR="00CE23C9" w:rsidRDefault="006B3A9C">
      <w:pPr>
        <w:pStyle w:val="310"/>
        <w:spacing w:before="0" w:line="360" w:lineRule="auto"/>
        <w:rPr>
          <w:rFonts w:eastAsia="Times New Roman"/>
          <w:kern w:val="2"/>
          <w:sz w:val="24"/>
          <w:szCs w:val="24"/>
          <w:lang w:eastAsia="zh-CN"/>
        </w:rPr>
      </w:pPr>
      <w:r>
        <w:rPr>
          <w:rFonts w:eastAsia="Times New Roman"/>
          <w:kern w:val="2"/>
          <w:sz w:val="24"/>
          <w:szCs w:val="24"/>
          <w:lang w:eastAsia="zh-CN"/>
        </w:rPr>
        <w:t>18. Тема и идея в драматургии фильма.</w:t>
      </w:r>
    </w:p>
    <w:p w:rsidR="00CE23C9" w:rsidRDefault="006B3A9C">
      <w:pPr>
        <w:pStyle w:val="310"/>
        <w:spacing w:before="0" w:line="360" w:lineRule="auto"/>
        <w:rPr>
          <w:rFonts w:eastAsia="Times New Roman"/>
          <w:kern w:val="2"/>
          <w:sz w:val="24"/>
          <w:szCs w:val="24"/>
          <w:lang w:eastAsia="zh-CN"/>
        </w:rPr>
      </w:pPr>
      <w:r>
        <w:rPr>
          <w:rFonts w:eastAsia="Times New Roman"/>
          <w:kern w:val="2"/>
          <w:sz w:val="24"/>
          <w:szCs w:val="24"/>
          <w:lang w:eastAsia="zh-CN"/>
        </w:rPr>
        <w:t>19. Драматургическая роль детали. Художественная деталь.</w:t>
      </w:r>
    </w:p>
    <w:p w:rsidR="00CE23C9" w:rsidRDefault="006B3A9C">
      <w:pPr>
        <w:pStyle w:val="310"/>
        <w:spacing w:before="0" w:line="360" w:lineRule="auto"/>
        <w:rPr>
          <w:rFonts w:eastAsia="Times New Roman"/>
          <w:kern w:val="2"/>
          <w:sz w:val="24"/>
          <w:szCs w:val="24"/>
          <w:lang w:eastAsia="zh-CN"/>
        </w:rPr>
      </w:pPr>
      <w:r>
        <w:rPr>
          <w:rFonts w:eastAsia="Times New Roman"/>
          <w:kern w:val="2"/>
          <w:sz w:val="24"/>
          <w:szCs w:val="24"/>
          <w:lang w:eastAsia="zh-CN"/>
        </w:rPr>
        <w:t>20. Ремарка. Её свойства и функции в сценарии.</w:t>
      </w:r>
    </w:p>
    <w:p w:rsidR="00CE23C9" w:rsidRDefault="006B3A9C">
      <w:pPr>
        <w:pStyle w:val="310"/>
        <w:spacing w:before="0" w:line="360" w:lineRule="auto"/>
        <w:rPr>
          <w:rFonts w:eastAsia="Times New Roman"/>
          <w:kern w:val="2"/>
          <w:sz w:val="24"/>
          <w:szCs w:val="24"/>
          <w:lang w:eastAsia="zh-CN"/>
        </w:rPr>
      </w:pPr>
      <w:r>
        <w:rPr>
          <w:rFonts w:eastAsia="Times New Roman"/>
          <w:kern w:val="2"/>
          <w:sz w:val="24"/>
          <w:szCs w:val="24"/>
          <w:lang w:eastAsia="zh-CN"/>
        </w:rPr>
        <w:t>21. Закадровый те</w:t>
      </w:r>
      <w:r>
        <w:rPr>
          <w:rFonts w:eastAsia="Times New Roman"/>
          <w:kern w:val="2"/>
          <w:sz w:val="24"/>
          <w:szCs w:val="24"/>
          <w:lang w:eastAsia="zh-CN"/>
        </w:rPr>
        <w:t>кст в фильме: его разновидности и функции.</w:t>
      </w:r>
    </w:p>
    <w:p w:rsidR="00CE23C9" w:rsidRDefault="006B3A9C">
      <w:pPr>
        <w:pStyle w:val="310"/>
        <w:spacing w:before="0" w:line="360" w:lineRule="auto"/>
        <w:rPr>
          <w:rFonts w:eastAsia="Times New Roman"/>
          <w:kern w:val="2"/>
          <w:sz w:val="24"/>
          <w:szCs w:val="24"/>
          <w:lang w:eastAsia="zh-CN"/>
        </w:rPr>
      </w:pPr>
      <w:r>
        <w:rPr>
          <w:rFonts w:eastAsia="Times New Roman"/>
          <w:kern w:val="2"/>
          <w:sz w:val="24"/>
          <w:szCs w:val="24"/>
          <w:lang w:eastAsia="zh-CN"/>
        </w:rPr>
        <w:t>22. Формирование сценарного замысла.</w:t>
      </w:r>
    </w:p>
    <w:p w:rsidR="00CE23C9" w:rsidRDefault="006B3A9C">
      <w:pPr>
        <w:pStyle w:val="310"/>
        <w:spacing w:before="0" w:line="360" w:lineRule="auto"/>
        <w:rPr>
          <w:rFonts w:eastAsia="Times New Roman"/>
          <w:kern w:val="2"/>
          <w:sz w:val="24"/>
          <w:szCs w:val="24"/>
          <w:lang w:eastAsia="zh-CN"/>
        </w:rPr>
      </w:pPr>
      <w:r>
        <w:rPr>
          <w:rFonts w:eastAsia="Times New Roman"/>
          <w:kern w:val="2"/>
          <w:sz w:val="24"/>
          <w:szCs w:val="24"/>
          <w:lang w:eastAsia="zh-CN"/>
        </w:rPr>
        <w:t>23. Питч, заявка, синопсис, поэпизодный план, либретто.</w:t>
      </w:r>
    </w:p>
    <w:p w:rsidR="00CE23C9" w:rsidRDefault="006B3A9C">
      <w:pPr>
        <w:pStyle w:val="310"/>
        <w:spacing w:before="0" w:line="360" w:lineRule="auto"/>
        <w:jc w:val="left"/>
        <w:rPr>
          <w:rFonts w:eastAsia="Times New Roman"/>
          <w:kern w:val="2"/>
          <w:sz w:val="24"/>
          <w:szCs w:val="24"/>
          <w:lang w:eastAsia="zh-CN"/>
        </w:rPr>
      </w:pPr>
      <w:r>
        <w:rPr>
          <w:rFonts w:eastAsia="Times New Roman"/>
          <w:kern w:val="2"/>
          <w:sz w:val="24"/>
          <w:szCs w:val="24"/>
          <w:lang w:eastAsia="zh-CN"/>
        </w:rPr>
        <w:t xml:space="preserve">24.  Различие реплики в театре, литературе и кинематографе. </w:t>
      </w:r>
    </w:p>
    <w:p w:rsidR="00CE23C9" w:rsidRDefault="006B3A9C">
      <w:pPr>
        <w:pStyle w:val="310"/>
        <w:spacing w:before="0" w:line="360" w:lineRule="auto"/>
        <w:rPr>
          <w:rFonts w:eastAsia="Times New Roman"/>
          <w:kern w:val="2"/>
          <w:sz w:val="24"/>
          <w:szCs w:val="24"/>
          <w:lang w:eastAsia="zh-CN"/>
        </w:rPr>
      </w:pPr>
      <w:r>
        <w:rPr>
          <w:rFonts w:eastAsia="Times New Roman"/>
          <w:kern w:val="2"/>
          <w:sz w:val="24"/>
          <w:szCs w:val="24"/>
          <w:lang w:eastAsia="zh-CN"/>
        </w:rPr>
        <w:t>25. Диалог: его роль в драматургии фильма.</w:t>
      </w:r>
    </w:p>
    <w:p w:rsidR="00CE23C9" w:rsidRDefault="006B3A9C">
      <w:pPr>
        <w:pStyle w:val="310"/>
        <w:spacing w:before="0" w:line="360" w:lineRule="auto"/>
        <w:jc w:val="left"/>
        <w:rPr>
          <w:rFonts w:eastAsia="Times New Roman"/>
          <w:kern w:val="2"/>
          <w:sz w:val="24"/>
          <w:szCs w:val="24"/>
          <w:lang w:eastAsia="zh-CN"/>
        </w:rPr>
      </w:pPr>
      <w:r>
        <w:rPr>
          <w:rFonts w:eastAsia="Times New Roman"/>
          <w:kern w:val="2"/>
          <w:sz w:val="24"/>
          <w:szCs w:val="24"/>
          <w:lang w:eastAsia="zh-CN"/>
        </w:rPr>
        <w:t xml:space="preserve">26.  Кинодиалог </w:t>
      </w:r>
      <w:r>
        <w:rPr>
          <w:rFonts w:eastAsia="Times New Roman"/>
          <w:kern w:val="2"/>
          <w:sz w:val="24"/>
          <w:szCs w:val="24"/>
          <w:lang w:eastAsia="zh-CN"/>
        </w:rPr>
        <w:t>и  речевая характеристика персонажа  в звуковом этюде.</w:t>
      </w:r>
    </w:p>
    <w:p w:rsidR="00CE23C9" w:rsidRDefault="006B3A9C">
      <w:pPr>
        <w:pStyle w:val="310"/>
        <w:spacing w:before="0" w:line="360" w:lineRule="auto"/>
        <w:jc w:val="left"/>
        <w:rPr>
          <w:rFonts w:eastAsia="Times New Roman"/>
          <w:kern w:val="2"/>
          <w:sz w:val="24"/>
          <w:szCs w:val="24"/>
          <w:lang w:eastAsia="zh-CN"/>
        </w:rPr>
      </w:pPr>
      <w:r>
        <w:rPr>
          <w:rFonts w:eastAsia="Times New Roman"/>
          <w:kern w:val="2"/>
          <w:sz w:val="24"/>
          <w:szCs w:val="24"/>
          <w:lang w:eastAsia="zh-CN"/>
        </w:rPr>
        <w:t>27.  Анализ драматургии  киноновеллы.</w:t>
      </w:r>
    </w:p>
    <w:p w:rsidR="00CE23C9" w:rsidRDefault="006B3A9C">
      <w:pPr>
        <w:pStyle w:val="310"/>
        <w:spacing w:before="0" w:line="360" w:lineRule="auto"/>
        <w:jc w:val="left"/>
        <w:rPr>
          <w:rFonts w:eastAsia="Times New Roman"/>
          <w:kern w:val="2"/>
          <w:sz w:val="24"/>
          <w:szCs w:val="24"/>
          <w:lang w:eastAsia="zh-CN"/>
        </w:rPr>
      </w:pPr>
      <w:r>
        <w:rPr>
          <w:rFonts w:eastAsia="Times New Roman"/>
          <w:kern w:val="2"/>
          <w:sz w:val="24"/>
          <w:szCs w:val="24"/>
          <w:lang w:eastAsia="zh-CN"/>
        </w:rPr>
        <w:t>28. Структура  новеллистических сюжетов и композиций.</w:t>
      </w:r>
    </w:p>
    <w:p w:rsidR="00CE23C9" w:rsidRDefault="006B3A9C">
      <w:pPr>
        <w:pStyle w:val="310"/>
        <w:spacing w:before="0" w:line="360" w:lineRule="auto"/>
        <w:jc w:val="left"/>
        <w:rPr>
          <w:rFonts w:eastAsia="Times New Roman"/>
          <w:kern w:val="2"/>
          <w:sz w:val="24"/>
          <w:szCs w:val="24"/>
          <w:lang w:eastAsia="zh-CN"/>
        </w:rPr>
      </w:pPr>
      <w:r>
        <w:rPr>
          <w:rFonts w:eastAsia="Times New Roman"/>
          <w:kern w:val="2"/>
          <w:sz w:val="24"/>
          <w:szCs w:val="24"/>
          <w:lang w:eastAsia="zh-CN"/>
        </w:rPr>
        <w:t>29. Связь киноновеллы и ее структуры с литературной новеллой и одноактной пьесой.</w:t>
      </w:r>
    </w:p>
    <w:p w:rsidR="00CE23C9" w:rsidRDefault="006B3A9C">
      <w:pPr>
        <w:pStyle w:val="310"/>
        <w:spacing w:before="0" w:line="360" w:lineRule="auto"/>
        <w:jc w:val="left"/>
        <w:rPr>
          <w:rFonts w:eastAsia="Times New Roman"/>
          <w:kern w:val="2"/>
          <w:sz w:val="24"/>
          <w:szCs w:val="24"/>
          <w:lang w:eastAsia="zh-CN"/>
        </w:rPr>
      </w:pPr>
      <w:r>
        <w:rPr>
          <w:rFonts w:eastAsia="Times New Roman"/>
          <w:kern w:val="2"/>
          <w:sz w:val="24"/>
          <w:szCs w:val="24"/>
          <w:lang w:eastAsia="zh-CN"/>
        </w:rPr>
        <w:t>30. Создание сценария на ос</w:t>
      </w:r>
      <w:r>
        <w:rPr>
          <w:rFonts w:eastAsia="Times New Roman"/>
          <w:kern w:val="2"/>
          <w:sz w:val="24"/>
          <w:szCs w:val="24"/>
          <w:lang w:eastAsia="zh-CN"/>
        </w:rPr>
        <w:t>нове литературного произведения.</w:t>
      </w:r>
    </w:p>
    <w:p w:rsidR="00CE23C9" w:rsidRDefault="006B3A9C">
      <w:pPr>
        <w:pStyle w:val="310"/>
        <w:spacing w:before="0" w:line="360" w:lineRule="auto"/>
        <w:jc w:val="left"/>
        <w:rPr>
          <w:rFonts w:eastAsia="Times New Roman"/>
          <w:kern w:val="2"/>
          <w:sz w:val="24"/>
          <w:szCs w:val="24"/>
          <w:lang w:eastAsia="zh-CN"/>
        </w:rPr>
      </w:pPr>
      <w:r>
        <w:rPr>
          <w:rFonts w:eastAsia="Times New Roman"/>
          <w:kern w:val="2"/>
          <w:sz w:val="24"/>
          <w:szCs w:val="24"/>
          <w:lang w:eastAsia="zh-CN"/>
        </w:rPr>
        <w:t xml:space="preserve">31. Критерии выбора произведения для экранизации. </w:t>
      </w:r>
    </w:p>
    <w:p w:rsidR="00CE23C9" w:rsidRDefault="006B3A9C">
      <w:pPr>
        <w:pStyle w:val="310"/>
        <w:spacing w:before="0" w:line="360" w:lineRule="auto"/>
        <w:jc w:val="left"/>
        <w:rPr>
          <w:rFonts w:eastAsia="Times New Roman"/>
          <w:kern w:val="2"/>
          <w:sz w:val="24"/>
          <w:szCs w:val="24"/>
          <w:lang w:eastAsia="zh-CN"/>
        </w:rPr>
      </w:pPr>
      <w:r>
        <w:rPr>
          <w:rFonts w:eastAsia="Times New Roman"/>
          <w:kern w:val="2"/>
          <w:sz w:val="24"/>
          <w:szCs w:val="24"/>
          <w:lang w:eastAsia="zh-CN"/>
        </w:rPr>
        <w:t xml:space="preserve">32. Понятие «киногеничности» литературного   произведения. </w:t>
      </w:r>
    </w:p>
    <w:p w:rsidR="00CE23C9" w:rsidRDefault="006B3A9C">
      <w:pPr>
        <w:pStyle w:val="310"/>
        <w:spacing w:before="0" w:line="360" w:lineRule="auto"/>
        <w:jc w:val="left"/>
        <w:rPr>
          <w:rFonts w:eastAsia="Times New Roman"/>
          <w:kern w:val="2"/>
          <w:sz w:val="24"/>
          <w:szCs w:val="24"/>
          <w:lang w:eastAsia="zh-CN"/>
        </w:rPr>
      </w:pPr>
      <w:r>
        <w:rPr>
          <w:rFonts w:eastAsia="Times New Roman"/>
          <w:kern w:val="2"/>
          <w:sz w:val="24"/>
          <w:szCs w:val="24"/>
          <w:lang w:eastAsia="zh-CN"/>
        </w:rPr>
        <w:lastRenderedPageBreak/>
        <w:t xml:space="preserve">33. Способы  формирования  собственного замысла экранизации. </w:t>
      </w:r>
    </w:p>
    <w:p w:rsidR="00CE23C9" w:rsidRDefault="006B3A9C">
      <w:pPr>
        <w:pStyle w:val="310"/>
        <w:spacing w:before="0" w:line="360" w:lineRule="auto"/>
        <w:jc w:val="left"/>
        <w:rPr>
          <w:rFonts w:eastAsia="Times New Roman"/>
          <w:kern w:val="2"/>
          <w:sz w:val="24"/>
          <w:szCs w:val="24"/>
          <w:lang w:eastAsia="zh-CN"/>
        </w:rPr>
      </w:pPr>
      <w:r>
        <w:rPr>
          <w:rFonts w:eastAsia="Times New Roman"/>
          <w:kern w:val="2"/>
          <w:sz w:val="24"/>
          <w:szCs w:val="24"/>
          <w:lang w:eastAsia="zh-CN"/>
        </w:rPr>
        <w:t>34. Особенности  создания  сценариев «по  мотивам»</w:t>
      </w:r>
      <w:r>
        <w:rPr>
          <w:rFonts w:eastAsia="Times New Roman"/>
          <w:kern w:val="2"/>
          <w:sz w:val="24"/>
          <w:szCs w:val="24"/>
          <w:lang w:eastAsia="zh-CN"/>
        </w:rPr>
        <w:t xml:space="preserve"> литературных произведений.</w:t>
      </w:r>
    </w:p>
    <w:p w:rsidR="00CE23C9" w:rsidRDefault="006B3A9C">
      <w:pPr>
        <w:pStyle w:val="310"/>
        <w:spacing w:before="0" w:line="360" w:lineRule="auto"/>
        <w:jc w:val="left"/>
        <w:rPr>
          <w:rFonts w:eastAsia="Times New Roman"/>
          <w:kern w:val="2"/>
          <w:sz w:val="24"/>
          <w:szCs w:val="24"/>
          <w:lang w:eastAsia="zh-CN"/>
        </w:rPr>
      </w:pPr>
      <w:r>
        <w:rPr>
          <w:rFonts w:eastAsia="Times New Roman"/>
          <w:kern w:val="2"/>
          <w:sz w:val="24"/>
          <w:szCs w:val="24"/>
          <w:lang w:eastAsia="zh-CN"/>
        </w:rPr>
        <w:t>35. Построение  драматургической композиции   фильма.</w:t>
      </w:r>
    </w:p>
    <w:p w:rsidR="00CE23C9" w:rsidRDefault="006B3A9C">
      <w:pPr>
        <w:pStyle w:val="310"/>
        <w:spacing w:before="0" w:line="360" w:lineRule="auto"/>
        <w:jc w:val="left"/>
        <w:rPr>
          <w:rFonts w:eastAsia="Times New Roman"/>
          <w:kern w:val="2"/>
          <w:sz w:val="24"/>
          <w:szCs w:val="24"/>
          <w:lang w:eastAsia="zh-CN"/>
        </w:rPr>
      </w:pPr>
      <w:r>
        <w:rPr>
          <w:rFonts w:eastAsia="Times New Roman"/>
          <w:kern w:val="2"/>
          <w:sz w:val="24"/>
          <w:szCs w:val="24"/>
          <w:lang w:eastAsia="zh-CN"/>
        </w:rPr>
        <w:t>36.Причинно-следственный тип композиции  как — способ построения кинопроизведения.</w:t>
      </w:r>
    </w:p>
    <w:p w:rsidR="00CE23C9" w:rsidRDefault="006B3A9C">
      <w:pPr>
        <w:pStyle w:val="310"/>
        <w:spacing w:before="0" w:line="360" w:lineRule="auto"/>
        <w:jc w:val="left"/>
        <w:rPr>
          <w:rFonts w:eastAsia="Times New Roman"/>
          <w:kern w:val="2"/>
          <w:sz w:val="24"/>
          <w:szCs w:val="24"/>
          <w:lang w:eastAsia="zh-CN"/>
        </w:rPr>
      </w:pPr>
      <w:r>
        <w:rPr>
          <w:rFonts w:eastAsia="Times New Roman"/>
          <w:kern w:val="2"/>
          <w:sz w:val="24"/>
          <w:szCs w:val="24"/>
          <w:lang w:eastAsia="zh-CN"/>
        </w:rPr>
        <w:t>37. Параллельный принцип организации драматургического материала</w:t>
      </w:r>
    </w:p>
    <w:p w:rsidR="00CE23C9" w:rsidRDefault="006B3A9C">
      <w:pPr>
        <w:pStyle w:val="310"/>
        <w:spacing w:before="0" w:line="360" w:lineRule="auto"/>
        <w:rPr>
          <w:rFonts w:eastAsia="Times New Roman"/>
          <w:kern w:val="2"/>
          <w:sz w:val="24"/>
          <w:szCs w:val="24"/>
          <w:lang w:eastAsia="zh-CN"/>
        </w:rPr>
      </w:pPr>
      <w:r>
        <w:rPr>
          <w:rFonts w:eastAsia="Times New Roman"/>
          <w:kern w:val="2"/>
          <w:sz w:val="24"/>
          <w:szCs w:val="24"/>
          <w:lang w:eastAsia="zh-CN"/>
        </w:rPr>
        <w:t>38. Структурная и сюжетная</w:t>
      </w:r>
      <w:r>
        <w:rPr>
          <w:rFonts w:eastAsia="Times New Roman"/>
          <w:kern w:val="2"/>
          <w:sz w:val="24"/>
          <w:szCs w:val="24"/>
          <w:lang w:eastAsia="zh-CN"/>
        </w:rPr>
        <w:t xml:space="preserve"> композиция. Виды композиции.</w:t>
      </w:r>
    </w:p>
    <w:p w:rsidR="00CE23C9" w:rsidRDefault="006B3A9C">
      <w:pPr>
        <w:pStyle w:val="310"/>
        <w:spacing w:before="0" w:line="360" w:lineRule="auto"/>
        <w:rPr>
          <w:rFonts w:eastAsia="Times New Roman"/>
          <w:kern w:val="2"/>
          <w:sz w:val="24"/>
          <w:szCs w:val="24"/>
          <w:lang w:eastAsia="zh-CN"/>
        </w:rPr>
      </w:pPr>
      <w:r>
        <w:rPr>
          <w:rFonts w:eastAsia="Times New Roman"/>
          <w:kern w:val="2"/>
          <w:sz w:val="24"/>
          <w:szCs w:val="24"/>
          <w:lang w:eastAsia="zh-CN"/>
        </w:rPr>
        <w:t>39. Линейная композиция и архитектоника фильма</w:t>
      </w:r>
    </w:p>
    <w:p w:rsidR="00CE23C9" w:rsidRDefault="006B3A9C">
      <w:pPr>
        <w:pStyle w:val="310"/>
        <w:spacing w:before="0" w:line="360" w:lineRule="auto"/>
        <w:rPr>
          <w:rFonts w:eastAsia="Times New Roman"/>
          <w:kern w:val="2"/>
          <w:sz w:val="24"/>
          <w:szCs w:val="24"/>
          <w:lang w:eastAsia="zh-CN"/>
        </w:rPr>
      </w:pPr>
      <w:r>
        <w:rPr>
          <w:rFonts w:eastAsia="Times New Roman"/>
          <w:kern w:val="2"/>
          <w:sz w:val="24"/>
          <w:szCs w:val="24"/>
          <w:lang w:eastAsia="zh-CN"/>
        </w:rPr>
        <w:t>40. Творчество российских сценаристов (Е. Габрилович, Г. Шпаликов, Э. Володарский, А. Гребнев, В. Черных и другие – по выбору)</w:t>
      </w:r>
    </w:p>
    <w:p w:rsidR="00CE23C9" w:rsidRDefault="00CE23C9">
      <w:pPr>
        <w:pStyle w:val="Standard"/>
        <w:shd w:val="clear" w:color="auto" w:fill="FFFFFF"/>
        <w:spacing w:line="360" w:lineRule="auto"/>
        <w:jc w:val="both"/>
        <w:rPr>
          <w:b/>
          <w:bCs/>
          <w:color w:val="000000"/>
          <w:u w:val="single"/>
        </w:rPr>
      </w:pPr>
    </w:p>
    <w:p w:rsidR="00CE23C9" w:rsidRDefault="00CE23C9">
      <w:pPr>
        <w:pStyle w:val="Standard"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u w:val="single"/>
        </w:rPr>
      </w:pPr>
    </w:p>
    <w:p w:rsidR="00CE23C9" w:rsidRDefault="006B3A9C">
      <w:pPr>
        <w:pStyle w:val="Standard"/>
        <w:shd w:val="clear" w:color="auto" w:fill="FFFFFF"/>
        <w:spacing w:line="360" w:lineRule="auto"/>
        <w:jc w:val="both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Творческие  задания к рубежному контролю и экзамен</w:t>
      </w:r>
      <w:r>
        <w:rPr>
          <w:b/>
          <w:bCs/>
          <w:color w:val="000000"/>
          <w:u w:val="single"/>
        </w:rPr>
        <w:t>у:</w:t>
      </w:r>
    </w:p>
    <w:p w:rsidR="00CE23C9" w:rsidRDefault="006B3A9C">
      <w:pPr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val="single"/>
          <w:lang w:val="en-US"/>
        </w:rPr>
        <w:t>I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val="single"/>
        </w:rPr>
        <w:t xml:space="preserve"> семестр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 для рубежного контроля  предоставляются:</w:t>
      </w:r>
    </w:p>
    <w:p w:rsidR="00CE23C9" w:rsidRDefault="006B3A9C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Этюд  на заданную тему (объем 3-5 страниц)</w:t>
      </w:r>
    </w:p>
    <w:p w:rsidR="00CE23C9" w:rsidRDefault="006B3A9C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val="single"/>
          <w:lang w:val="en-US"/>
        </w:rPr>
        <w:t>II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val="single"/>
        </w:rPr>
        <w:t xml:space="preserve"> семестр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на экзамен представляются:</w:t>
      </w:r>
    </w:p>
    <w:p w:rsidR="00CE23C9" w:rsidRDefault="006B3A9C">
      <w:pPr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Сценарий киноновеллы (малая драматическая форма)</w:t>
      </w:r>
    </w:p>
    <w:p w:rsidR="00CE23C9" w:rsidRDefault="00CE23C9">
      <w:pPr>
        <w:pStyle w:val="310"/>
        <w:shd w:val="clear" w:color="auto" w:fill="auto"/>
        <w:spacing w:before="0"/>
        <w:jc w:val="center"/>
        <w:rPr>
          <w:b/>
          <w:color w:val="000000"/>
          <w:sz w:val="28"/>
          <w:szCs w:val="28"/>
        </w:rPr>
      </w:pPr>
    </w:p>
    <w:p w:rsidR="00CE23C9" w:rsidRDefault="00CE23C9">
      <w:pPr>
        <w:spacing w:before="100" w:after="100" w:line="213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ko-KR" w:bidi="sa-IN"/>
        </w:rPr>
      </w:pPr>
    </w:p>
    <w:p w:rsidR="00CE23C9" w:rsidRDefault="006B3A9C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УЧЕБНО-МЕТОДИЧЕСКОЕ И ИНФОРМАЦИОННОЕ ОБЕСПЕЧЕНИЕ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ДИСЦИПЛИНЫ</w:t>
      </w:r>
    </w:p>
    <w:p w:rsidR="00CE23C9" w:rsidRDefault="006B3A9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7.1.    Список литературы и источников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CE23C9" w:rsidRDefault="006B3A9C">
      <w:pPr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Основная литература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: </w:t>
      </w:r>
    </w:p>
    <w:p w:rsidR="00CE23C9" w:rsidRDefault="00CE23C9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  <w:lang w:eastAsia="zh-CN"/>
        </w:rPr>
      </w:pPr>
    </w:p>
    <w:p w:rsidR="00CE23C9" w:rsidRDefault="006B3A9C">
      <w:pPr>
        <w:widowControl w:val="0"/>
        <w:tabs>
          <w:tab w:val="left" w:pos="1080"/>
        </w:tabs>
        <w:snapToGrid w:val="0"/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  <w:u w:val="single"/>
          <w:lang w:eastAsia="zh-CN"/>
        </w:rPr>
      </w:pPr>
      <w:r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  <w:u w:val="single"/>
          <w:lang w:eastAsia="zh-CN"/>
        </w:rPr>
        <w:t>Основная литература.</w:t>
      </w:r>
    </w:p>
    <w:p w:rsidR="00CE23C9" w:rsidRDefault="006B3A9C">
      <w:pPr>
        <w:widowControl w:val="0"/>
        <w:tabs>
          <w:tab w:val="left" w:pos="1080"/>
        </w:tabs>
        <w:snapToGrid w:val="0"/>
        <w:spacing w:after="0" w:line="360" w:lineRule="auto"/>
        <w:ind w:firstLine="60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Арабов, Ю. Кино и теория восприятия: уч. пособие / Ю. Арабов. — М.: ВГИК, 2003. — 106 с. </w:t>
      </w:r>
    </w:p>
    <w:p w:rsidR="00CE23C9" w:rsidRDefault="006B3A9C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</w:t>
      </w:r>
      <w:r>
        <w:rPr>
          <w:rFonts w:ascii="Roboto" w:eastAsia="Times New Roman" w:hAnsi="Roboto" w:cs="Times New Roman"/>
          <w:color w:val="000000" w:themeColor="text1"/>
          <w:sz w:val="21"/>
          <w:szCs w:val="21"/>
          <w:shd w:val="clear" w:color="auto" w:fill="FFFFFF"/>
          <w:lang w:eastAsia="ru-RU"/>
        </w:rPr>
        <w:t>Нехорошев, Л. Н. Драматургия фильма / Л. Н. Нехорошев. — Москва :</w:t>
      </w:r>
      <w:r>
        <w:rPr>
          <w:rFonts w:ascii="Roboto" w:eastAsia="Times New Roman" w:hAnsi="Roboto" w:cs="Times New Roman"/>
          <w:color w:val="000000" w:themeColor="text1"/>
          <w:sz w:val="21"/>
          <w:szCs w:val="21"/>
          <w:shd w:val="clear" w:color="auto" w:fill="FFFFFF"/>
          <w:lang w:eastAsia="ru-RU"/>
        </w:rPr>
        <w:t xml:space="preserve"> ВГИК им. С.А. Герасимова, 2009. — 344 с. — ISBN 5-87149-113-8. — Текст : электронный // Лань : электронно-библиотечная система. — URL: https://e.lanbook.com/book/94229</w:t>
      </w:r>
    </w:p>
    <w:p w:rsidR="00CE23C9" w:rsidRDefault="006B3A9C">
      <w:pPr>
        <w:widowControl w:val="0"/>
        <w:tabs>
          <w:tab w:val="left" w:pos="1080"/>
        </w:tabs>
        <w:snapToGrid w:val="0"/>
        <w:spacing w:after="0" w:line="360" w:lineRule="auto"/>
        <w:ind w:firstLine="60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Фигуровский, Н.Н. Кинодраматургия и зритель: проблема овладения вниманием: уч. пособие / Н.Н. Фигуровский ; Всесоюз. гос. ин-т кинематографии им. С.А. Герасимова, каф. кинодраматургии. — М.: ВГИК, 1989.  </w:t>
      </w:r>
    </w:p>
    <w:p w:rsidR="00CE23C9" w:rsidRDefault="00CE23C9">
      <w:pPr>
        <w:widowControl w:val="0"/>
        <w:tabs>
          <w:tab w:val="left" w:pos="1080"/>
        </w:tabs>
        <w:snapToGri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E23C9" w:rsidRDefault="006B3A9C">
      <w:pPr>
        <w:widowControl w:val="0"/>
        <w:tabs>
          <w:tab w:val="left" w:pos="1080"/>
        </w:tabs>
        <w:snapToGrid w:val="0"/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u w:val="single"/>
          <w:lang w:eastAsia="zh-CN"/>
        </w:rPr>
      </w:pPr>
      <w:r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u w:val="single"/>
          <w:lang w:eastAsia="zh-CN"/>
        </w:rPr>
        <w:t>Дополнительная литература.</w:t>
      </w:r>
    </w:p>
    <w:p w:rsidR="00CE23C9" w:rsidRDefault="00CE23C9">
      <w:pPr>
        <w:widowControl w:val="0"/>
        <w:tabs>
          <w:tab w:val="left" w:pos="1080"/>
        </w:tabs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zh-CN"/>
        </w:rPr>
      </w:pPr>
    </w:p>
    <w:p w:rsidR="00CE23C9" w:rsidRDefault="006B3A9C">
      <w:pPr>
        <w:pStyle w:val="Standard"/>
        <w:spacing w:line="360" w:lineRule="auto"/>
        <w:ind w:left="720"/>
        <w:rPr>
          <w:color w:val="000000" w:themeColor="text1"/>
        </w:rPr>
      </w:pPr>
      <w:r>
        <w:rPr>
          <w:color w:val="000000" w:themeColor="text1"/>
        </w:rPr>
        <w:t>1.Брагинский, Э. В.</w:t>
      </w:r>
      <w:r>
        <w:rPr>
          <w:color w:val="000000" w:themeColor="text1"/>
        </w:rPr>
        <w:t xml:space="preserve">Почти смешная история и другие истории для кино:Сб.киносценариев /  . - М. : Искусство, 1991. - 377,[22]с.  </w:t>
      </w:r>
    </w:p>
    <w:p w:rsidR="00CE23C9" w:rsidRDefault="006B3A9C">
      <w:pPr>
        <w:pStyle w:val="Standard"/>
        <w:numPr>
          <w:ilvl w:val="0"/>
          <w:numId w:val="3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lastRenderedPageBreak/>
        <w:t xml:space="preserve">Вайсфельд, И. О сущности кинодраматургии: уч. пособие / И. Вайсфельд ; Всесоюз. гос. ин-т кинематографии, науч.-исслед. кабинет, кафедра драматургии кино. — М.: ВГИК, 1981. — 84 с. </w:t>
      </w:r>
    </w:p>
    <w:p w:rsidR="00CE23C9" w:rsidRDefault="006B3A9C">
      <w:pPr>
        <w:pStyle w:val="Standard"/>
        <w:numPr>
          <w:ilvl w:val="0"/>
          <w:numId w:val="3"/>
        </w:numPr>
        <w:spacing w:line="360" w:lineRule="auto"/>
        <w:rPr>
          <w:color w:val="000000" w:themeColor="text1"/>
        </w:rPr>
      </w:pPr>
      <w:r>
        <w:rPr>
          <w:bCs/>
          <w:color w:val="000000" w:themeColor="text1"/>
        </w:rPr>
        <w:t>Воденко, М. О.</w:t>
      </w:r>
      <w:r>
        <w:rPr>
          <w:color w:val="000000" w:themeColor="text1"/>
        </w:rPr>
        <w:t>  Герой и художественное пространство фильма: анализ взаимод</w:t>
      </w:r>
      <w:r>
        <w:rPr>
          <w:color w:val="000000" w:themeColor="text1"/>
        </w:rPr>
        <w:t xml:space="preserve">ействия [Электронный ресурс] : учеб. пособие / М. О. Воденко ; Всерос. гос. ун-т кинематографии им. С. А. Герасимова. - М. : ВГИК, 2011. - 119 с. </w:t>
      </w:r>
    </w:p>
    <w:p w:rsidR="00CE23C9" w:rsidRDefault="006B3A9C">
      <w:pPr>
        <w:pStyle w:val="aff0"/>
        <w:widowControl w:val="0"/>
        <w:numPr>
          <w:ilvl w:val="0"/>
          <w:numId w:val="3"/>
        </w:numPr>
        <w:tabs>
          <w:tab w:val="left" w:pos="1080"/>
        </w:tabs>
        <w:snapToGrid w:val="0"/>
        <w:spacing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 xml:space="preserve">Мариевская Н. Е. Нелинейное время кинематографического произведения. Учебное пособие. М.: ВГИК, 2014 г.  </w:t>
      </w:r>
    </w:p>
    <w:p w:rsidR="00CE23C9" w:rsidRDefault="006B3A9C">
      <w:pPr>
        <w:pStyle w:val="Standard"/>
        <w:numPr>
          <w:ilvl w:val="0"/>
          <w:numId w:val="3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Габ</w:t>
      </w:r>
      <w:r>
        <w:rPr>
          <w:color w:val="000000" w:themeColor="text1"/>
        </w:rPr>
        <w:t>рилович, Е. И.Свой, но не вовсе:Кинодраматургия русская 20 в.. - М. : ВТПО"Киноцентр", 1991. - 88,[3]с.</w:t>
      </w:r>
      <w:bookmarkStart w:id="4" w:name="FoundForm4"/>
      <w:bookmarkEnd w:id="4"/>
    </w:p>
    <w:p w:rsidR="00CE23C9" w:rsidRDefault="006B3A9C">
      <w:pPr>
        <w:pStyle w:val="Standard"/>
        <w:numPr>
          <w:ilvl w:val="0"/>
          <w:numId w:val="3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Габрилович Е. Вопросы кинодраматургии. ВГИК, 1984 г.</w:t>
      </w:r>
    </w:p>
    <w:p w:rsidR="00CE23C9" w:rsidRDefault="006B3A9C">
      <w:pPr>
        <w:pStyle w:val="Standard"/>
        <w:numPr>
          <w:ilvl w:val="0"/>
          <w:numId w:val="3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Довженко А. Лекции на сценарном факультете. ВГИК, 1963 г</w:t>
      </w:r>
    </w:p>
    <w:p w:rsidR="00CE23C9" w:rsidRDefault="006B3A9C">
      <w:pPr>
        <w:pStyle w:val="Standard"/>
        <w:numPr>
          <w:ilvl w:val="0"/>
          <w:numId w:val="3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Ингмар Бергман. М., «Искусство», 1969 г.</w:t>
      </w:r>
    </w:p>
    <w:p w:rsidR="00CE23C9" w:rsidRDefault="006B3A9C">
      <w:pPr>
        <w:pStyle w:val="Standard"/>
        <w:numPr>
          <w:ilvl w:val="0"/>
          <w:numId w:val="3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Л</w:t>
      </w:r>
      <w:r>
        <w:rPr>
          <w:color w:val="000000" w:themeColor="text1"/>
        </w:rPr>
        <w:t>евин Е. «Компоненты композиции сценария», ВГИК, 1989 г.</w:t>
      </w:r>
    </w:p>
    <w:p w:rsidR="00CE23C9" w:rsidRDefault="006B3A9C">
      <w:pPr>
        <w:pStyle w:val="Standard"/>
        <w:numPr>
          <w:ilvl w:val="0"/>
          <w:numId w:val="3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Михальченко С. «Азбука киносценария», ВГИК, 2003 г.</w:t>
      </w:r>
    </w:p>
    <w:p w:rsidR="00CE23C9" w:rsidRDefault="006B3A9C">
      <w:pPr>
        <w:pStyle w:val="Standard"/>
        <w:numPr>
          <w:ilvl w:val="0"/>
          <w:numId w:val="3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Михальченко С. «Киноэтюды. Киноновеллы. Записные книжки», ВГИК, 2006 г.</w:t>
      </w:r>
    </w:p>
    <w:p w:rsidR="00CE23C9" w:rsidRDefault="006B3A9C">
      <w:pPr>
        <w:pStyle w:val="Standard"/>
        <w:numPr>
          <w:ilvl w:val="0"/>
          <w:numId w:val="3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Михальченко С. «Экранизация рассказа», ВГИК, 2004 г.</w:t>
      </w:r>
    </w:p>
    <w:p w:rsidR="00CE23C9" w:rsidRDefault="006B3A9C">
      <w:pPr>
        <w:pStyle w:val="Standard"/>
        <w:numPr>
          <w:ilvl w:val="0"/>
          <w:numId w:val="3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Михальченко С. «Экраниз</w:t>
      </w:r>
      <w:r>
        <w:rPr>
          <w:color w:val="000000" w:themeColor="text1"/>
        </w:rPr>
        <w:t>ация-интерпретация», ВГИК, 2001 г.</w:t>
      </w:r>
    </w:p>
    <w:p w:rsidR="00CE23C9" w:rsidRDefault="006B3A9C">
      <w:pPr>
        <w:pStyle w:val="Standard"/>
        <w:numPr>
          <w:ilvl w:val="0"/>
          <w:numId w:val="3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 xml:space="preserve">Медовой Б. Рассказы о сценаристах. Юлий Дунский и Валерий Фрид. Александр Хмелик. Борис Васильев. Анатолий Гребнев. Изд. Всесоюзное бюро пропаганды киноискусства, Москва, 1982 г. </w:t>
      </w:r>
    </w:p>
    <w:p w:rsidR="00CE23C9" w:rsidRDefault="006B3A9C">
      <w:pPr>
        <w:pStyle w:val="Standard"/>
        <w:numPr>
          <w:ilvl w:val="0"/>
          <w:numId w:val="3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Нехорошев Л. «Драматургия эпизода», ВГИК,</w:t>
      </w:r>
      <w:r>
        <w:rPr>
          <w:color w:val="000000" w:themeColor="text1"/>
        </w:rPr>
        <w:t xml:space="preserve"> 2001 г.</w:t>
      </w:r>
    </w:p>
    <w:p w:rsidR="00CE23C9" w:rsidRDefault="006B3A9C">
      <w:pPr>
        <w:pStyle w:val="Standard"/>
        <w:numPr>
          <w:ilvl w:val="0"/>
          <w:numId w:val="3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Нехорошев Л. «Принципы анализа драматургии фильма», ВГИК, 2005</w:t>
      </w:r>
    </w:p>
    <w:p w:rsidR="00CE23C9" w:rsidRDefault="006B3A9C">
      <w:pPr>
        <w:pStyle w:val="Standard"/>
        <w:numPr>
          <w:ilvl w:val="0"/>
          <w:numId w:val="3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Нехорошев Л. Н. «Течение фильма. О кинематографическом сюжете», М., «Искусство», 1971 г.</w:t>
      </w:r>
    </w:p>
    <w:p w:rsidR="00CE23C9" w:rsidRDefault="006B3A9C">
      <w:pPr>
        <w:pStyle w:val="aff0"/>
        <w:widowControl w:val="0"/>
        <w:numPr>
          <w:ilvl w:val="0"/>
          <w:numId w:val="3"/>
        </w:numPr>
        <w:tabs>
          <w:tab w:val="left" w:pos="1080"/>
        </w:tabs>
        <w:snapToGrid w:val="0"/>
        <w:spacing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>Паркинсон, Д. Кино / Д. Паркинсон; пер. с англ. Е.В. Комиссарова. — М.: Изд. дом «Росмэн», 1996</w:t>
      </w:r>
      <w:r>
        <w:rPr>
          <w:color w:val="000000" w:themeColor="text1"/>
        </w:rPr>
        <w:t xml:space="preserve">. — 160 с. </w:t>
      </w:r>
    </w:p>
    <w:p w:rsidR="00CE23C9" w:rsidRDefault="006B3A9C">
      <w:pPr>
        <w:pStyle w:val="aff0"/>
        <w:widowControl w:val="0"/>
        <w:numPr>
          <w:ilvl w:val="0"/>
          <w:numId w:val="4"/>
        </w:numPr>
        <w:tabs>
          <w:tab w:val="left" w:pos="1080"/>
        </w:tabs>
        <w:snapToGrid w:val="0"/>
        <w:spacing w:line="360" w:lineRule="auto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Пропп В.Я. Морфология волшебной сказки./ Составление, науная редакция, текстологический комментарий И. В. Пешкова. М.: Лабиринт, 2009 г.</w:t>
      </w:r>
    </w:p>
    <w:p w:rsidR="00CE23C9" w:rsidRDefault="006B3A9C">
      <w:pPr>
        <w:pStyle w:val="aff0"/>
        <w:widowControl w:val="0"/>
        <w:numPr>
          <w:ilvl w:val="0"/>
          <w:numId w:val="4"/>
        </w:numPr>
        <w:tabs>
          <w:tab w:val="left" w:pos="1080"/>
        </w:tabs>
        <w:snapToGrid w:val="0"/>
        <w:spacing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 xml:space="preserve">Рейзен, О.К. Бродячие сюжеты в кино / О.К. Рейзен ; Науч.-исслед. ин-т киноискусства М-ва культуры Рос. Федерации. – М.: Материк, 2002. — 168 с. </w:t>
      </w:r>
    </w:p>
    <w:p w:rsidR="00CE23C9" w:rsidRDefault="006B3A9C">
      <w:pPr>
        <w:pStyle w:val="aff0"/>
        <w:widowControl w:val="0"/>
        <w:numPr>
          <w:ilvl w:val="0"/>
          <w:numId w:val="4"/>
        </w:numPr>
        <w:tabs>
          <w:tab w:val="left" w:pos="1080"/>
        </w:tabs>
        <w:snapToGrid w:val="0"/>
        <w:spacing w:line="360" w:lineRule="auto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Романов, В. И. Работа над драматургическим киноэтюдом : Учеб.-метод. пособие / Моск. гос. ун-т культуры и иску</w:t>
      </w:r>
      <w:r>
        <w:rPr>
          <w:bCs/>
          <w:color w:val="000000" w:themeColor="text1"/>
        </w:rPr>
        <w:t>сств. - М. : МГУКИ, 2001. - 58 с. - 12.</w:t>
      </w:r>
    </w:p>
    <w:p w:rsidR="00CE23C9" w:rsidRDefault="006B3A9C">
      <w:pPr>
        <w:pStyle w:val="aff0"/>
        <w:widowControl w:val="0"/>
        <w:numPr>
          <w:ilvl w:val="0"/>
          <w:numId w:val="4"/>
        </w:numPr>
        <w:tabs>
          <w:tab w:val="left" w:pos="1080"/>
        </w:tabs>
        <w:snapToGrid w:val="0"/>
        <w:spacing w:line="360" w:lineRule="auto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Рэнд. А. Искусство беллетристики: руководство для писателей и читателей. М.: Астрель АСТ, 2011.</w:t>
      </w:r>
    </w:p>
    <w:p w:rsidR="00CE23C9" w:rsidRDefault="006B3A9C">
      <w:pPr>
        <w:pStyle w:val="aff0"/>
        <w:widowControl w:val="0"/>
        <w:numPr>
          <w:ilvl w:val="0"/>
          <w:numId w:val="4"/>
        </w:numPr>
        <w:tabs>
          <w:tab w:val="left" w:pos="1080"/>
        </w:tabs>
        <w:snapToGrid w:val="0"/>
        <w:spacing w:line="360" w:lineRule="auto"/>
        <w:jc w:val="both"/>
        <w:rPr>
          <w:bCs/>
          <w:i/>
          <w:color w:val="000000" w:themeColor="text1"/>
          <w:u w:val="single"/>
        </w:rPr>
      </w:pPr>
      <w:r>
        <w:rPr>
          <w:color w:val="000000" w:themeColor="text1"/>
        </w:rPr>
        <w:lastRenderedPageBreak/>
        <w:t>Сценарное мастерство: кино- и теледраматургия как искусство, ремесло и бизнес: реф. кн. Р. Уолтера / Ин-т повышения квал</w:t>
      </w:r>
      <w:r>
        <w:rPr>
          <w:color w:val="000000" w:themeColor="text1"/>
        </w:rPr>
        <w:t xml:space="preserve">ификации работников телевидения и радиовещания. — М., 1993. — 63 с. </w:t>
      </w:r>
    </w:p>
    <w:p w:rsidR="00CE23C9" w:rsidRDefault="006B3A9C">
      <w:pPr>
        <w:pStyle w:val="aff0"/>
        <w:widowControl w:val="0"/>
        <w:numPr>
          <w:ilvl w:val="0"/>
          <w:numId w:val="4"/>
        </w:numPr>
        <w:tabs>
          <w:tab w:val="left" w:pos="1080"/>
        </w:tabs>
        <w:snapToGrid w:val="0"/>
        <w:spacing w:line="360" w:lineRule="auto"/>
        <w:jc w:val="both"/>
        <w:rPr>
          <w:bCs/>
          <w:i/>
          <w:color w:val="000000" w:themeColor="text1"/>
          <w:u w:val="single"/>
        </w:rPr>
      </w:pPr>
      <w:r>
        <w:rPr>
          <w:color w:val="000000" w:themeColor="text1"/>
        </w:rPr>
        <w:t xml:space="preserve">Туркин, В.К. Драматургия кино: уч. пособие / В.К. Туркин. — 2-е изд. — М.: ВГИК, 2007. — 320 с. </w:t>
      </w:r>
    </w:p>
    <w:p w:rsidR="00CE23C9" w:rsidRDefault="006B3A9C">
      <w:pPr>
        <w:pStyle w:val="aff0"/>
        <w:widowControl w:val="0"/>
        <w:numPr>
          <w:ilvl w:val="0"/>
          <w:numId w:val="4"/>
        </w:numPr>
        <w:tabs>
          <w:tab w:val="left" w:pos="1080"/>
        </w:tabs>
        <w:snapToGrid w:val="0"/>
        <w:spacing w:line="360" w:lineRule="auto"/>
        <w:jc w:val="both"/>
        <w:rPr>
          <w:bCs/>
          <w:i/>
          <w:color w:val="000000" w:themeColor="text1"/>
          <w:u w:val="single"/>
        </w:rPr>
      </w:pPr>
      <w:r>
        <w:rPr>
          <w:color w:val="000000" w:themeColor="text1"/>
        </w:rPr>
        <w:t xml:space="preserve">Фигуровский, Н.Н. Непостижимая кинодраматургия, 2004. </w:t>
      </w:r>
    </w:p>
    <w:p w:rsidR="00CE23C9" w:rsidRDefault="006B3A9C">
      <w:pPr>
        <w:pStyle w:val="aff0"/>
        <w:widowControl w:val="0"/>
        <w:numPr>
          <w:ilvl w:val="0"/>
          <w:numId w:val="4"/>
        </w:numPr>
        <w:tabs>
          <w:tab w:val="left" w:pos="1080"/>
        </w:tabs>
        <w:snapToGrid w:val="0"/>
        <w:spacing w:line="360" w:lineRule="auto"/>
        <w:jc w:val="both"/>
        <w:rPr>
          <w:bCs/>
          <w:i/>
          <w:color w:val="000000" w:themeColor="text1"/>
          <w:u w:val="single"/>
        </w:rPr>
      </w:pPr>
      <w:r>
        <w:rPr>
          <w:color w:val="000000" w:themeColor="text1"/>
        </w:rPr>
        <w:t xml:space="preserve">Фрейлих, С.И. Теория кино: от Эйзенштейна до Тарковского: учебник для вузов / С.И. Фрейлих. — 6-е изд. — М.: Академ. Проект, 2009. — 508 с. </w:t>
      </w:r>
    </w:p>
    <w:p w:rsidR="00CE23C9" w:rsidRDefault="006B3A9C">
      <w:pPr>
        <w:pStyle w:val="aff0"/>
        <w:widowControl w:val="0"/>
        <w:numPr>
          <w:ilvl w:val="0"/>
          <w:numId w:val="4"/>
        </w:numPr>
        <w:tabs>
          <w:tab w:val="left" w:pos="1080"/>
        </w:tabs>
        <w:snapToGrid w:val="0"/>
        <w:spacing w:line="360" w:lineRule="auto"/>
        <w:jc w:val="both"/>
        <w:rPr>
          <w:bCs/>
          <w:i/>
          <w:color w:val="000000" w:themeColor="text1"/>
          <w:u w:val="single"/>
        </w:rPr>
      </w:pPr>
      <w:r>
        <w:rPr>
          <w:color w:val="000000" w:themeColor="text1"/>
        </w:rPr>
        <w:t xml:space="preserve">Фрейтаг, Г. Техника драмы: пер. с нем. / Г. Фрейтаг. — М.: Octo Print, 1994. — 158 c. </w:t>
      </w:r>
      <w:r>
        <w:rPr>
          <w:bCs/>
          <w:i/>
          <w:color w:val="000000" w:themeColor="text1"/>
          <w:u w:val="single"/>
        </w:rPr>
        <w:t xml:space="preserve"> </w:t>
      </w:r>
    </w:p>
    <w:p w:rsidR="00CE23C9" w:rsidRDefault="006B3A9C">
      <w:pPr>
        <w:pStyle w:val="Standard"/>
        <w:numPr>
          <w:ilvl w:val="0"/>
          <w:numId w:val="3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Ромм М. «Беседы о кино», М.</w:t>
      </w:r>
      <w:r>
        <w:rPr>
          <w:color w:val="000000" w:themeColor="text1"/>
        </w:rPr>
        <w:t>, «Искусство», 1964 г.</w:t>
      </w:r>
    </w:p>
    <w:p w:rsidR="00CE23C9" w:rsidRDefault="006B3A9C">
      <w:pPr>
        <w:pStyle w:val="Standard"/>
        <w:numPr>
          <w:ilvl w:val="0"/>
          <w:numId w:val="3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Скип Пресс, «Как пишут и продают сценарии в США». М.,«Триумф», 2003 г.</w:t>
      </w:r>
    </w:p>
    <w:p w:rsidR="00CE23C9" w:rsidRDefault="006B3A9C">
      <w:pPr>
        <w:pStyle w:val="Standard"/>
        <w:numPr>
          <w:ilvl w:val="0"/>
          <w:numId w:val="3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Тынянов Ю. «Поэтика. История литературы. Кино», М., «Наука», 1977 г. Статьи: «О сюжете и фабуле в кино», «Об основах кино».</w:t>
      </w:r>
    </w:p>
    <w:p w:rsidR="00CE23C9" w:rsidRDefault="006B3A9C">
      <w:pPr>
        <w:pStyle w:val="Standard"/>
        <w:numPr>
          <w:ilvl w:val="0"/>
          <w:numId w:val="3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Фигуровский Н. «Кинодраматургия и зрит</w:t>
      </w:r>
      <w:r>
        <w:rPr>
          <w:color w:val="000000" w:themeColor="text1"/>
        </w:rPr>
        <w:t>ель», ВГИК, 1989 г.</w:t>
      </w:r>
    </w:p>
    <w:p w:rsidR="00CE23C9" w:rsidRDefault="006B3A9C">
      <w:pPr>
        <w:pStyle w:val="Standard"/>
        <w:numPr>
          <w:ilvl w:val="0"/>
          <w:numId w:val="3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Фигуровский Н. «Непостижимая кинодраматургия», ВГИК, 2004 г.</w:t>
      </w:r>
    </w:p>
    <w:p w:rsidR="00CE23C9" w:rsidRDefault="006B3A9C">
      <w:pPr>
        <w:pStyle w:val="Standard"/>
        <w:numPr>
          <w:ilvl w:val="0"/>
          <w:numId w:val="3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Фокина Н. «Выразительные возможности сцены в современном киносценарии», ВГИК,  1981 г..</w:t>
      </w:r>
    </w:p>
    <w:p w:rsidR="00CE23C9" w:rsidRDefault="006B3A9C">
      <w:pPr>
        <w:pStyle w:val="Standard"/>
        <w:numPr>
          <w:ilvl w:val="0"/>
          <w:numId w:val="3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Червинский А. «Как хорошо продать хороший сценарий», М., приложение к журналу «Киносцен</w:t>
      </w:r>
      <w:r>
        <w:rPr>
          <w:color w:val="000000" w:themeColor="text1"/>
        </w:rPr>
        <w:t>арии», 1993 г.</w:t>
      </w:r>
    </w:p>
    <w:p w:rsidR="00CE23C9" w:rsidRDefault="006B3A9C">
      <w:pPr>
        <w:pStyle w:val="Standard"/>
        <w:numPr>
          <w:ilvl w:val="0"/>
          <w:numId w:val="3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Черных В. «О сценариях и сценаристах», журнал «Киносценарии», 1990, № 6.</w:t>
      </w:r>
    </w:p>
    <w:p w:rsidR="00CE23C9" w:rsidRDefault="006B3A9C">
      <w:pPr>
        <w:pStyle w:val="Standard"/>
        <w:numPr>
          <w:ilvl w:val="0"/>
          <w:numId w:val="3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Шкловский В. «За 60 лет», М., «Искусство», 1985 г.</w:t>
      </w:r>
    </w:p>
    <w:p w:rsidR="00CE23C9" w:rsidRDefault="006B3A9C">
      <w:pPr>
        <w:pStyle w:val="Standard"/>
        <w:numPr>
          <w:ilvl w:val="0"/>
          <w:numId w:val="3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Эйзенштейн С. «О композиции короткометражного сценария». В кн.: Допросы кинодраматургии». Вып.6, М., «Искусство», 197</w:t>
      </w:r>
      <w:r>
        <w:rPr>
          <w:color w:val="000000" w:themeColor="text1"/>
        </w:rPr>
        <w:t>4 г.</w:t>
      </w:r>
    </w:p>
    <w:p w:rsidR="00CE23C9" w:rsidRDefault="006B3A9C">
      <w:pPr>
        <w:pStyle w:val="Standard"/>
        <w:numPr>
          <w:ilvl w:val="0"/>
          <w:numId w:val="3"/>
        </w:numPr>
        <w:spacing w:line="36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>Campbell, J. The Hero with a Thousand Faces (The Collected Works of Jo-seph Campbell) / Joseph Campbell. — 3rd ed. — New World Library, 2008. — 432 p.</w:t>
      </w:r>
    </w:p>
    <w:p w:rsidR="00CE23C9" w:rsidRDefault="006B3A9C">
      <w:pPr>
        <w:pStyle w:val="Standard"/>
        <w:numPr>
          <w:ilvl w:val="0"/>
          <w:numId w:val="3"/>
        </w:numPr>
        <w:spacing w:line="36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 xml:space="preserve">Egri, L. The Art of Dramatic Writing / Lajos Egri. – Kessinger Publishing, LLC, 2010. — 320 p. </w:t>
      </w:r>
    </w:p>
    <w:p w:rsidR="00CE23C9" w:rsidRDefault="006B3A9C">
      <w:pPr>
        <w:pStyle w:val="Standard"/>
        <w:numPr>
          <w:ilvl w:val="0"/>
          <w:numId w:val="3"/>
        </w:numPr>
        <w:spacing w:line="36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>Halp</w:t>
      </w:r>
      <w:r>
        <w:rPr>
          <w:color w:val="000000" w:themeColor="text1"/>
          <w:lang w:val="en-US"/>
        </w:rPr>
        <w:t xml:space="preserve">erin, M. Writing The Second Act: Building Conflict and Tension in Your Film Scripts / Michael Halperin. — 1st ed. — Michael Wiese Productions, 2003. — 240 p. </w:t>
      </w:r>
    </w:p>
    <w:p w:rsidR="00CE23C9" w:rsidRDefault="006B3A9C">
      <w:pPr>
        <w:pStyle w:val="Standard"/>
        <w:numPr>
          <w:ilvl w:val="0"/>
          <w:numId w:val="3"/>
        </w:numPr>
        <w:spacing w:line="36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>Hicks, N.D. Writing the Action Adventure Film: The Moment of Truth / Neill D. Hicks. — Michael Wi</w:t>
      </w:r>
      <w:r>
        <w:rPr>
          <w:color w:val="000000" w:themeColor="text1"/>
          <w:lang w:val="en-US"/>
        </w:rPr>
        <w:t xml:space="preserve">ese Productions, 2002. — 150 p. </w:t>
      </w:r>
    </w:p>
    <w:p w:rsidR="00CE23C9" w:rsidRDefault="006B3A9C">
      <w:pPr>
        <w:pStyle w:val="Standard"/>
        <w:numPr>
          <w:ilvl w:val="0"/>
          <w:numId w:val="3"/>
        </w:numPr>
        <w:spacing w:line="36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 xml:space="preserve">Hicks, N.D. Writing the Thriller Film: The Terror Within / Neill D. Hicks. — Michael Wiese Productions, 2002. — 150 p. </w:t>
      </w:r>
    </w:p>
    <w:p w:rsidR="00CE23C9" w:rsidRDefault="006B3A9C">
      <w:pPr>
        <w:pStyle w:val="Standard"/>
        <w:numPr>
          <w:ilvl w:val="0"/>
          <w:numId w:val="3"/>
        </w:numPr>
        <w:spacing w:line="36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lastRenderedPageBreak/>
        <w:t>Press, S. The Complete Idiot's Guide to Screenwriting / Skip Press. — 3rd ed. — Alpah Books, 2008. — 40</w:t>
      </w:r>
      <w:r>
        <w:rPr>
          <w:color w:val="000000" w:themeColor="text1"/>
          <w:lang w:val="en-US"/>
        </w:rPr>
        <w:t xml:space="preserve">0 p. </w:t>
      </w:r>
    </w:p>
    <w:p w:rsidR="00CE23C9" w:rsidRDefault="006B3A9C">
      <w:pPr>
        <w:pStyle w:val="Standard"/>
        <w:numPr>
          <w:ilvl w:val="0"/>
          <w:numId w:val="3"/>
        </w:numPr>
        <w:spacing w:line="36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 xml:space="preserve">Schatz, T. Hollywood Genres: Formulas, Filmmaking and the Studio Sys-tem / Thomas Schatz. — 1st ed. — New York : Random House, 1981. — 311 p. </w:t>
      </w:r>
    </w:p>
    <w:p w:rsidR="00CE23C9" w:rsidRDefault="006B3A9C">
      <w:pPr>
        <w:pStyle w:val="Standard"/>
        <w:numPr>
          <w:ilvl w:val="0"/>
          <w:numId w:val="3"/>
        </w:numPr>
        <w:spacing w:line="36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 xml:space="preserve">Seger, L. Making a Good Script Great / Linda Seger. </w:t>
      </w:r>
      <w:r>
        <w:rPr>
          <w:b/>
          <w:bCs/>
          <w:color w:val="000000" w:themeColor="text1"/>
          <w:lang w:val="en-US"/>
        </w:rPr>
        <w:t xml:space="preserve">— </w:t>
      </w:r>
      <w:r>
        <w:rPr>
          <w:color w:val="000000" w:themeColor="text1"/>
          <w:lang w:val="en-US"/>
        </w:rPr>
        <w:t xml:space="preserve">3rd ed. — Silman-James Pr., 2010. — 242 p. </w:t>
      </w:r>
    </w:p>
    <w:p w:rsidR="00CE23C9" w:rsidRDefault="006B3A9C">
      <w:pPr>
        <w:pStyle w:val="Standard"/>
        <w:numPr>
          <w:ilvl w:val="0"/>
          <w:numId w:val="3"/>
        </w:numPr>
        <w:spacing w:line="36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>Truby, J.</w:t>
      </w:r>
      <w:r>
        <w:rPr>
          <w:color w:val="000000" w:themeColor="text1"/>
          <w:lang w:val="en-US"/>
        </w:rPr>
        <w:t xml:space="preserve"> The Anatomy of Story. — Faber and Faber inc., 2012. — 328 p. </w:t>
      </w:r>
    </w:p>
    <w:p w:rsidR="00CE23C9" w:rsidRDefault="00CE23C9">
      <w:pPr>
        <w:widowControl w:val="0"/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  <w:lang w:val="en-US" w:eastAsia="zh-CN"/>
        </w:rPr>
      </w:pPr>
    </w:p>
    <w:p w:rsidR="00CE23C9" w:rsidRDefault="00CE23C9">
      <w:pPr>
        <w:widowControl w:val="0"/>
        <w:tabs>
          <w:tab w:val="left" w:pos="1080"/>
        </w:tabs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b/>
          <w:bCs/>
          <w:i/>
          <w:color w:val="FF0000"/>
          <w:sz w:val="24"/>
          <w:szCs w:val="24"/>
          <w:lang w:val="en-US" w:eastAsia="zh-CN"/>
        </w:rPr>
      </w:pPr>
    </w:p>
    <w:p w:rsidR="00CE23C9" w:rsidRDefault="00CE23C9">
      <w:pPr>
        <w:widowControl w:val="0"/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zh-CN"/>
        </w:rPr>
      </w:pPr>
    </w:p>
    <w:p w:rsidR="00CE23C9" w:rsidRDefault="006B3A9C">
      <w:pPr>
        <w:widowControl w:val="0"/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zh-CN"/>
        </w:rPr>
        <w:t xml:space="preserve">Перечень ресурсов информационно-телекоммуникационной сети «Интернет» </w:t>
      </w:r>
    </w:p>
    <w:p w:rsidR="006B3A9C" w:rsidRDefault="006B3A9C" w:rsidP="006B3A9C">
      <w:pPr>
        <w:pStyle w:val="aff0"/>
        <w:widowControl w:val="0"/>
        <w:numPr>
          <w:ilvl w:val="0"/>
          <w:numId w:val="5"/>
        </w:numPr>
        <w:autoSpaceDE w:val="0"/>
        <w:autoSpaceDN w:val="0"/>
        <w:adjustRightInd w:val="0"/>
        <w:contextualSpacing/>
      </w:pPr>
      <w:r w:rsidRPr="00E759AB">
        <w:t>ЭБС Ю-райт</w:t>
      </w:r>
    </w:p>
    <w:p w:rsidR="006B3A9C" w:rsidRDefault="006B3A9C" w:rsidP="006B3A9C">
      <w:pPr>
        <w:pStyle w:val="aff0"/>
        <w:widowControl w:val="0"/>
        <w:numPr>
          <w:ilvl w:val="0"/>
          <w:numId w:val="5"/>
        </w:numPr>
        <w:autoSpaceDE w:val="0"/>
        <w:autoSpaceDN w:val="0"/>
        <w:adjustRightInd w:val="0"/>
        <w:contextualSpacing/>
      </w:pPr>
      <w:r w:rsidRPr="00E759AB">
        <w:t>ЭБС ЛАНЬ</w:t>
      </w:r>
    </w:p>
    <w:p w:rsidR="006B3A9C" w:rsidRPr="00E759AB" w:rsidRDefault="006B3A9C" w:rsidP="006B3A9C">
      <w:pPr>
        <w:pStyle w:val="aff0"/>
        <w:widowControl w:val="0"/>
        <w:numPr>
          <w:ilvl w:val="0"/>
          <w:numId w:val="5"/>
        </w:numPr>
        <w:autoSpaceDE w:val="0"/>
        <w:autoSpaceDN w:val="0"/>
        <w:adjustRightInd w:val="0"/>
        <w:contextualSpacing/>
      </w:pPr>
      <w:r w:rsidRPr="00E759AB">
        <w:t xml:space="preserve">ЭБС </w:t>
      </w:r>
      <w:r w:rsidRPr="00E759AB">
        <w:rPr>
          <w:lang w:val="en-US"/>
        </w:rPr>
        <w:t>IPR</w:t>
      </w:r>
      <w:r w:rsidRPr="00E759AB">
        <w:t xml:space="preserve"> </w:t>
      </w:r>
      <w:r w:rsidRPr="00E759AB">
        <w:rPr>
          <w:lang w:val="en-US"/>
        </w:rPr>
        <w:t>Media</w:t>
      </w:r>
    </w:p>
    <w:p w:rsidR="006B3A9C" w:rsidRDefault="006B3A9C" w:rsidP="006B3A9C">
      <w:pPr>
        <w:pStyle w:val="aff0"/>
        <w:widowControl w:val="0"/>
        <w:numPr>
          <w:ilvl w:val="0"/>
          <w:numId w:val="5"/>
        </w:numPr>
        <w:autoSpaceDE w:val="0"/>
        <w:autoSpaceDN w:val="0"/>
        <w:adjustRightInd w:val="0"/>
        <w:contextualSpacing/>
      </w:pPr>
      <w:r w:rsidRPr="00E759AB">
        <w:t>ЭБС РУКОНТ</w:t>
      </w:r>
    </w:p>
    <w:p w:rsidR="006B3A9C" w:rsidRDefault="006B3A9C" w:rsidP="006B3A9C">
      <w:pPr>
        <w:pStyle w:val="aff0"/>
        <w:widowControl w:val="0"/>
        <w:numPr>
          <w:ilvl w:val="0"/>
          <w:numId w:val="5"/>
        </w:numPr>
        <w:autoSpaceDE w:val="0"/>
        <w:autoSpaceDN w:val="0"/>
        <w:adjustRightInd w:val="0"/>
        <w:contextualSpacing/>
      </w:pPr>
      <w:r w:rsidRPr="00E759AB">
        <w:t>ЭБС Нексмедиа</w:t>
      </w:r>
      <w:r>
        <w:t xml:space="preserve"> (Университетская библиотека онлайн)</w:t>
      </w:r>
    </w:p>
    <w:p w:rsidR="00CE23C9" w:rsidRDefault="006B3A9C">
      <w:pPr>
        <w:widowControl w:val="0"/>
        <w:numPr>
          <w:ilvl w:val="0"/>
          <w:numId w:val="5"/>
        </w:numPr>
        <w:tabs>
          <w:tab w:val="left" w:pos="0"/>
          <w:tab w:val="left" w:pos="1080"/>
        </w:tabs>
        <w:spacing w:after="0" w:line="240" w:lineRule="auto"/>
        <w:ind w:firstLine="601"/>
        <w:jc w:val="both"/>
        <w:rPr>
          <w:rFonts w:ascii="Arial" w:eastAsia="Times New Roman" w:hAnsi="Arial" w:cs="Arial"/>
          <w:spacing w:val="2"/>
          <w:sz w:val="24"/>
          <w:szCs w:val="20"/>
          <w:lang w:eastAsia="zh-CN"/>
        </w:rPr>
      </w:pPr>
      <w:bookmarkStart w:id="5" w:name="_GoBack"/>
      <w:bookmarkEnd w:id="5"/>
      <w:r>
        <w:rPr>
          <w:rFonts w:ascii="Times New Roman" w:eastAsia="Times New Roman" w:hAnsi="Times New Roman" w:cs="Times New Roman"/>
          <w:spacing w:val="2"/>
          <w:sz w:val="24"/>
          <w:szCs w:val="20"/>
          <w:lang w:eastAsia="zh-CN"/>
        </w:rPr>
        <w:t>Электронная б</w:t>
      </w:r>
      <w:r>
        <w:rPr>
          <w:rFonts w:ascii="Times New Roman" w:eastAsia="Times New Roman" w:hAnsi="Times New Roman" w:cs="Times New Roman"/>
          <w:spacing w:val="2"/>
          <w:sz w:val="24"/>
          <w:szCs w:val="20"/>
          <w:lang w:eastAsia="zh-CN"/>
        </w:rPr>
        <w:t xml:space="preserve">иблиотечная система </w:t>
      </w:r>
      <w:r>
        <w:rPr>
          <w:rFonts w:ascii="Times New Roman" w:eastAsia="Times New Roman" w:hAnsi="Times New Roman" w:cs="Times New Roman"/>
          <w:spacing w:val="2"/>
          <w:sz w:val="24"/>
          <w:szCs w:val="20"/>
          <w:lang w:val="en-US" w:eastAsia="zh-CN"/>
        </w:rPr>
        <w:t>Book</w:t>
      </w:r>
      <w:r>
        <w:rPr>
          <w:rFonts w:ascii="Times New Roman" w:eastAsia="Times New Roman" w:hAnsi="Times New Roman" w:cs="Times New Roman"/>
          <w:spacing w:val="2"/>
          <w:sz w:val="24"/>
          <w:szCs w:val="20"/>
          <w:lang w:eastAsia="zh-CN"/>
        </w:rPr>
        <w:t>.</w:t>
      </w:r>
      <w:r>
        <w:rPr>
          <w:rFonts w:ascii="Times New Roman" w:eastAsia="Times New Roman" w:hAnsi="Times New Roman" w:cs="Times New Roman"/>
          <w:spacing w:val="2"/>
          <w:sz w:val="24"/>
          <w:szCs w:val="20"/>
          <w:lang w:val="en-US" w:eastAsia="zh-CN"/>
        </w:rPr>
        <w:t>ru</w:t>
      </w:r>
      <w:r>
        <w:rPr>
          <w:rFonts w:ascii="Times New Roman" w:eastAsia="Times New Roman" w:hAnsi="Times New Roman" w:cs="Times New Roman"/>
          <w:spacing w:val="2"/>
          <w:sz w:val="24"/>
          <w:szCs w:val="20"/>
          <w:lang w:eastAsia="zh-CN"/>
        </w:rPr>
        <w:t xml:space="preserve">: </w:t>
      </w:r>
      <w:r>
        <w:rPr>
          <w:rFonts w:ascii="Times New Roman" w:eastAsia="Times New Roman" w:hAnsi="Times New Roman" w:cs="Times New Roman"/>
          <w:b/>
          <w:spacing w:val="2"/>
          <w:sz w:val="24"/>
          <w:szCs w:val="20"/>
          <w:lang w:val="en-US" w:eastAsia="zh-CN"/>
        </w:rPr>
        <w:t>http</w:t>
      </w:r>
      <w:r>
        <w:rPr>
          <w:rFonts w:ascii="Times New Roman" w:eastAsia="Times New Roman" w:hAnsi="Times New Roman" w:cs="Times New Roman"/>
          <w:b/>
          <w:spacing w:val="2"/>
          <w:sz w:val="24"/>
          <w:szCs w:val="20"/>
          <w:lang w:eastAsia="zh-CN"/>
        </w:rPr>
        <w:t>://</w:t>
      </w:r>
      <w:r>
        <w:rPr>
          <w:rFonts w:ascii="Times New Roman" w:eastAsia="Times New Roman" w:hAnsi="Times New Roman" w:cs="Times New Roman"/>
          <w:b/>
          <w:spacing w:val="2"/>
          <w:sz w:val="24"/>
          <w:szCs w:val="20"/>
          <w:lang w:val="en-US" w:eastAsia="zh-CN"/>
        </w:rPr>
        <w:t>www</w:t>
      </w:r>
      <w:r>
        <w:rPr>
          <w:rFonts w:ascii="Times New Roman" w:eastAsia="Times New Roman" w:hAnsi="Times New Roman" w:cs="Times New Roman"/>
          <w:b/>
          <w:spacing w:val="2"/>
          <w:sz w:val="24"/>
          <w:szCs w:val="20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4"/>
          <w:szCs w:val="20"/>
          <w:lang w:val="en-US" w:eastAsia="zh-CN"/>
        </w:rPr>
        <w:t>book</w:t>
      </w:r>
      <w:r>
        <w:rPr>
          <w:rFonts w:ascii="Times New Roman" w:eastAsia="Times New Roman" w:hAnsi="Times New Roman" w:cs="Times New Roman"/>
          <w:b/>
          <w:spacing w:val="2"/>
          <w:sz w:val="24"/>
          <w:szCs w:val="20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4"/>
          <w:szCs w:val="20"/>
          <w:lang w:val="en-US" w:eastAsia="zh-CN"/>
        </w:rPr>
        <w:t>ru</w:t>
      </w:r>
      <w:r>
        <w:rPr>
          <w:rFonts w:ascii="Times New Roman" w:eastAsia="Times New Roman" w:hAnsi="Times New Roman" w:cs="Times New Roman"/>
          <w:b/>
          <w:spacing w:val="2"/>
          <w:sz w:val="24"/>
          <w:szCs w:val="20"/>
          <w:lang w:eastAsia="zh-CN"/>
        </w:rPr>
        <w:t>/</w:t>
      </w:r>
    </w:p>
    <w:p w:rsidR="00CE23C9" w:rsidRDefault="006B3A9C">
      <w:pPr>
        <w:widowControl w:val="0"/>
        <w:numPr>
          <w:ilvl w:val="0"/>
          <w:numId w:val="5"/>
        </w:numPr>
        <w:tabs>
          <w:tab w:val="left" w:pos="0"/>
          <w:tab w:val="left" w:pos="1080"/>
        </w:tabs>
        <w:spacing w:after="0" w:line="240" w:lineRule="auto"/>
        <w:ind w:firstLine="601"/>
        <w:jc w:val="both"/>
        <w:rPr>
          <w:rFonts w:ascii="Arial" w:eastAsia="Times New Roman" w:hAnsi="Arial" w:cs="Arial"/>
          <w:spacing w:val="2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spacing w:val="2"/>
          <w:sz w:val="24"/>
          <w:szCs w:val="20"/>
          <w:lang w:eastAsia="zh-CN"/>
        </w:rPr>
        <w:t xml:space="preserve">Электронная библиотека диссертаций Российской Государственной библиотеки: </w:t>
      </w:r>
      <w:r>
        <w:rPr>
          <w:rFonts w:ascii="Times New Roman" w:eastAsia="Times New Roman" w:hAnsi="Times New Roman" w:cs="Times New Roman"/>
          <w:b/>
          <w:spacing w:val="2"/>
          <w:sz w:val="24"/>
          <w:szCs w:val="20"/>
          <w:lang w:val="en-US" w:eastAsia="zh-CN"/>
        </w:rPr>
        <w:t>http</w:t>
      </w:r>
      <w:r>
        <w:rPr>
          <w:rFonts w:ascii="Times New Roman" w:eastAsia="Times New Roman" w:hAnsi="Times New Roman" w:cs="Times New Roman"/>
          <w:b/>
          <w:spacing w:val="2"/>
          <w:sz w:val="24"/>
          <w:szCs w:val="20"/>
          <w:lang w:eastAsia="zh-CN"/>
        </w:rPr>
        <w:t>://</w:t>
      </w:r>
      <w:r>
        <w:rPr>
          <w:rFonts w:ascii="Times New Roman" w:eastAsia="Times New Roman" w:hAnsi="Times New Roman" w:cs="Times New Roman"/>
          <w:b/>
          <w:spacing w:val="2"/>
          <w:sz w:val="24"/>
          <w:szCs w:val="20"/>
          <w:lang w:val="en-US" w:eastAsia="zh-CN"/>
        </w:rPr>
        <w:t>diss</w:t>
      </w:r>
      <w:r>
        <w:rPr>
          <w:rFonts w:ascii="Times New Roman" w:eastAsia="Times New Roman" w:hAnsi="Times New Roman" w:cs="Times New Roman"/>
          <w:b/>
          <w:spacing w:val="2"/>
          <w:sz w:val="24"/>
          <w:szCs w:val="20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4"/>
          <w:szCs w:val="20"/>
          <w:lang w:val="en-US" w:eastAsia="zh-CN"/>
        </w:rPr>
        <w:t>rsl</w:t>
      </w:r>
      <w:r>
        <w:rPr>
          <w:rFonts w:ascii="Times New Roman" w:eastAsia="Times New Roman" w:hAnsi="Times New Roman" w:cs="Times New Roman"/>
          <w:b/>
          <w:spacing w:val="2"/>
          <w:sz w:val="24"/>
          <w:szCs w:val="20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4"/>
          <w:szCs w:val="20"/>
          <w:lang w:val="en-US" w:eastAsia="zh-CN"/>
        </w:rPr>
        <w:t>ru</w:t>
      </w:r>
      <w:r>
        <w:rPr>
          <w:rFonts w:ascii="Times New Roman" w:eastAsia="Times New Roman" w:hAnsi="Times New Roman" w:cs="Times New Roman"/>
          <w:b/>
          <w:spacing w:val="2"/>
          <w:sz w:val="24"/>
          <w:szCs w:val="20"/>
          <w:lang w:eastAsia="zh-CN"/>
        </w:rPr>
        <w:t>/</w:t>
      </w:r>
    </w:p>
    <w:p w:rsidR="00CE23C9" w:rsidRDefault="006B3A9C">
      <w:pPr>
        <w:widowControl w:val="0"/>
        <w:numPr>
          <w:ilvl w:val="0"/>
          <w:numId w:val="5"/>
        </w:numPr>
        <w:tabs>
          <w:tab w:val="left" w:pos="0"/>
          <w:tab w:val="left" w:pos="1080"/>
        </w:tabs>
        <w:spacing w:after="0" w:line="240" w:lineRule="auto"/>
        <w:ind w:firstLine="601"/>
        <w:jc w:val="both"/>
        <w:rPr>
          <w:rFonts w:ascii="Arial" w:eastAsia="Times New Roman" w:hAnsi="Arial" w:cs="Arial"/>
          <w:spacing w:val="2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spacing w:val="2"/>
          <w:sz w:val="24"/>
          <w:szCs w:val="20"/>
          <w:lang w:eastAsia="zh-CN"/>
        </w:rPr>
        <w:t xml:space="preserve">Университетская библиотека: </w:t>
      </w:r>
      <w:r>
        <w:rPr>
          <w:rFonts w:ascii="Times New Roman" w:eastAsia="Times New Roman" w:hAnsi="Times New Roman" w:cs="Times New Roman"/>
          <w:b/>
          <w:spacing w:val="2"/>
          <w:sz w:val="24"/>
          <w:szCs w:val="20"/>
          <w:lang w:val="en-US" w:eastAsia="zh-CN"/>
        </w:rPr>
        <w:t>http</w:t>
      </w:r>
      <w:r>
        <w:rPr>
          <w:rFonts w:ascii="Times New Roman" w:eastAsia="Times New Roman" w:hAnsi="Times New Roman" w:cs="Times New Roman"/>
          <w:b/>
          <w:spacing w:val="2"/>
          <w:sz w:val="24"/>
          <w:szCs w:val="20"/>
          <w:lang w:eastAsia="zh-CN"/>
        </w:rPr>
        <w:t>://</w:t>
      </w:r>
      <w:r>
        <w:rPr>
          <w:rFonts w:ascii="Times New Roman" w:eastAsia="Times New Roman" w:hAnsi="Times New Roman" w:cs="Times New Roman"/>
          <w:b/>
          <w:spacing w:val="2"/>
          <w:sz w:val="24"/>
          <w:szCs w:val="20"/>
          <w:lang w:val="en-US" w:eastAsia="zh-CN"/>
        </w:rPr>
        <w:t>www</w:t>
      </w:r>
      <w:r>
        <w:rPr>
          <w:rFonts w:ascii="Times New Roman" w:eastAsia="Times New Roman" w:hAnsi="Times New Roman" w:cs="Times New Roman"/>
          <w:b/>
          <w:spacing w:val="2"/>
          <w:sz w:val="24"/>
          <w:szCs w:val="20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4"/>
          <w:szCs w:val="20"/>
          <w:lang w:val="en-US" w:eastAsia="zh-CN"/>
        </w:rPr>
        <w:t>biblioclub</w:t>
      </w:r>
      <w:r>
        <w:rPr>
          <w:rFonts w:ascii="Times New Roman" w:eastAsia="Times New Roman" w:hAnsi="Times New Roman" w:cs="Times New Roman"/>
          <w:b/>
          <w:spacing w:val="2"/>
          <w:sz w:val="24"/>
          <w:szCs w:val="20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4"/>
          <w:szCs w:val="20"/>
          <w:lang w:val="en-US" w:eastAsia="zh-CN"/>
        </w:rPr>
        <w:t>ru</w:t>
      </w:r>
      <w:r>
        <w:rPr>
          <w:rFonts w:ascii="Times New Roman" w:eastAsia="Times New Roman" w:hAnsi="Times New Roman" w:cs="Times New Roman"/>
          <w:b/>
          <w:spacing w:val="2"/>
          <w:sz w:val="24"/>
          <w:szCs w:val="20"/>
          <w:lang w:eastAsia="zh-CN"/>
        </w:rPr>
        <w:t>/</w:t>
      </w:r>
    </w:p>
    <w:p w:rsidR="00CE23C9" w:rsidRDefault="006B3A9C">
      <w:pPr>
        <w:widowControl w:val="0"/>
        <w:numPr>
          <w:ilvl w:val="0"/>
          <w:numId w:val="5"/>
        </w:numPr>
        <w:tabs>
          <w:tab w:val="left" w:pos="0"/>
          <w:tab w:val="left" w:pos="1080"/>
        </w:tabs>
        <w:spacing w:after="0" w:line="240" w:lineRule="auto"/>
        <w:ind w:firstLine="601"/>
        <w:jc w:val="both"/>
        <w:rPr>
          <w:rFonts w:ascii="Arial" w:eastAsia="Times New Roman" w:hAnsi="Arial" w:cs="Arial"/>
          <w:spacing w:val="2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spacing w:val="2"/>
          <w:sz w:val="24"/>
          <w:szCs w:val="20"/>
          <w:lang w:eastAsia="zh-CN"/>
        </w:rPr>
        <w:t xml:space="preserve">Научная электронная библиотека </w:t>
      </w:r>
      <w:r>
        <w:rPr>
          <w:rFonts w:ascii="Times New Roman" w:eastAsia="Times New Roman" w:hAnsi="Times New Roman" w:cs="Times New Roman"/>
          <w:spacing w:val="2"/>
          <w:sz w:val="24"/>
          <w:szCs w:val="20"/>
          <w:lang w:val="en-US" w:eastAsia="zh-CN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0"/>
          <w:lang w:eastAsia="zh-CN"/>
        </w:rPr>
        <w:t>-</w:t>
      </w:r>
      <w:r>
        <w:rPr>
          <w:rFonts w:ascii="Times New Roman" w:eastAsia="Times New Roman" w:hAnsi="Times New Roman" w:cs="Times New Roman"/>
          <w:spacing w:val="2"/>
          <w:sz w:val="24"/>
          <w:szCs w:val="20"/>
          <w:lang w:val="en-US" w:eastAsia="zh-CN"/>
        </w:rPr>
        <w:t>library</w:t>
      </w:r>
      <w:r>
        <w:rPr>
          <w:rFonts w:ascii="Times New Roman" w:eastAsia="Times New Roman" w:hAnsi="Times New Roman" w:cs="Times New Roman"/>
          <w:spacing w:val="2"/>
          <w:sz w:val="24"/>
          <w:szCs w:val="20"/>
          <w:lang w:eastAsia="zh-CN"/>
        </w:rPr>
        <w:t xml:space="preserve">: </w:t>
      </w:r>
      <w:r>
        <w:rPr>
          <w:rFonts w:ascii="Times New Roman" w:eastAsia="Times New Roman" w:hAnsi="Times New Roman" w:cs="Times New Roman"/>
          <w:b/>
          <w:spacing w:val="2"/>
          <w:sz w:val="24"/>
          <w:szCs w:val="20"/>
          <w:lang w:val="en-US" w:eastAsia="zh-CN"/>
        </w:rPr>
        <w:t>http</w:t>
      </w:r>
      <w:r>
        <w:rPr>
          <w:rFonts w:ascii="Times New Roman" w:eastAsia="Times New Roman" w:hAnsi="Times New Roman" w:cs="Times New Roman"/>
          <w:b/>
          <w:spacing w:val="2"/>
          <w:sz w:val="24"/>
          <w:szCs w:val="20"/>
          <w:lang w:eastAsia="zh-CN"/>
        </w:rPr>
        <w:t>://</w:t>
      </w:r>
      <w:r>
        <w:rPr>
          <w:rFonts w:ascii="Times New Roman" w:eastAsia="Times New Roman" w:hAnsi="Times New Roman" w:cs="Times New Roman"/>
          <w:b/>
          <w:spacing w:val="2"/>
          <w:sz w:val="24"/>
          <w:szCs w:val="20"/>
          <w:lang w:val="en-US" w:eastAsia="zh-CN"/>
        </w:rPr>
        <w:t>www</w:t>
      </w:r>
      <w:r>
        <w:rPr>
          <w:rFonts w:ascii="Times New Roman" w:eastAsia="Times New Roman" w:hAnsi="Times New Roman" w:cs="Times New Roman"/>
          <w:b/>
          <w:spacing w:val="2"/>
          <w:sz w:val="24"/>
          <w:szCs w:val="20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4"/>
          <w:szCs w:val="20"/>
          <w:lang w:val="en-US" w:eastAsia="zh-CN"/>
        </w:rPr>
        <w:t>e</w:t>
      </w:r>
      <w:r>
        <w:rPr>
          <w:rFonts w:ascii="Times New Roman" w:eastAsia="Times New Roman" w:hAnsi="Times New Roman" w:cs="Times New Roman"/>
          <w:b/>
          <w:spacing w:val="2"/>
          <w:sz w:val="24"/>
          <w:szCs w:val="20"/>
          <w:lang w:eastAsia="zh-CN"/>
        </w:rPr>
        <w:t>-</w:t>
      </w:r>
      <w:r>
        <w:rPr>
          <w:rFonts w:ascii="Times New Roman" w:eastAsia="Times New Roman" w:hAnsi="Times New Roman" w:cs="Times New Roman"/>
          <w:b/>
          <w:spacing w:val="2"/>
          <w:sz w:val="24"/>
          <w:szCs w:val="20"/>
          <w:lang w:val="en-US" w:eastAsia="zh-CN"/>
        </w:rPr>
        <w:t>library</w:t>
      </w:r>
      <w:r>
        <w:rPr>
          <w:rFonts w:ascii="Times New Roman" w:eastAsia="Times New Roman" w:hAnsi="Times New Roman" w:cs="Times New Roman"/>
          <w:b/>
          <w:spacing w:val="2"/>
          <w:sz w:val="24"/>
          <w:szCs w:val="20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4"/>
          <w:szCs w:val="20"/>
          <w:lang w:val="en-US" w:eastAsia="zh-CN"/>
        </w:rPr>
        <w:t>ru</w:t>
      </w:r>
      <w:r>
        <w:rPr>
          <w:rFonts w:ascii="Times New Roman" w:eastAsia="Times New Roman" w:hAnsi="Times New Roman" w:cs="Times New Roman"/>
          <w:b/>
          <w:spacing w:val="2"/>
          <w:sz w:val="24"/>
          <w:szCs w:val="20"/>
          <w:lang w:eastAsia="zh-CN"/>
        </w:rPr>
        <w:t>/</w:t>
      </w:r>
    </w:p>
    <w:p w:rsidR="00CE23C9" w:rsidRDefault="006B3A9C">
      <w:pPr>
        <w:widowControl w:val="0"/>
        <w:numPr>
          <w:ilvl w:val="0"/>
          <w:numId w:val="5"/>
        </w:numPr>
        <w:tabs>
          <w:tab w:val="left" w:pos="0"/>
          <w:tab w:val="left" w:pos="1080"/>
        </w:tabs>
        <w:spacing w:after="0" w:line="240" w:lineRule="auto"/>
        <w:ind w:firstLine="601"/>
        <w:jc w:val="both"/>
        <w:rPr>
          <w:rFonts w:ascii="Arial" w:eastAsia="Times New Roman" w:hAnsi="Arial" w:cs="Arial"/>
          <w:spacing w:val="2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spacing w:val="2"/>
          <w:sz w:val="24"/>
          <w:szCs w:val="20"/>
          <w:lang w:eastAsia="zh-CN"/>
        </w:rPr>
        <w:t xml:space="preserve">Университетская информационная система России: </w:t>
      </w:r>
      <w:r>
        <w:rPr>
          <w:rFonts w:ascii="Times New Roman" w:eastAsia="Times New Roman" w:hAnsi="Times New Roman" w:cs="Times New Roman"/>
          <w:b/>
          <w:spacing w:val="2"/>
          <w:sz w:val="24"/>
          <w:szCs w:val="20"/>
          <w:lang w:val="en-US" w:eastAsia="zh-CN"/>
        </w:rPr>
        <w:t>http</w:t>
      </w:r>
      <w:r>
        <w:rPr>
          <w:rFonts w:ascii="Times New Roman" w:eastAsia="Times New Roman" w:hAnsi="Times New Roman" w:cs="Times New Roman"/>
          <w:b/>
          <w:spacing w:val="2"/>
          <w:sz w:val="24"/>
          <w:szCs w:val="20"/>
          <w:lang w:eastAsia="zh-CN"/>
        </w:rPr>
        <w:t>://</w:t>
      </w:r>
      <w:r>
        <w:rPr>
          <w:rFonts w:ascii="Times New Roman" w:eastAsia="Times New Roman" w:hAnsi="Times New Roman" w:cs="Times New Roman"/>
          <w:b/>
          <w:spacing w:val="2"/>
          <w:sz w:val="24"/>
          <w:szCs w:val="20"/>
          <w:lang w:val="en-US" w:eastAsia="zh-CN"/>
        </w:rPr>
        <w:t>uisrussia</w:t>
      </w:r>
      <w:r>
        <w:rPr>
          <w:rFonts w:ascii="Times New Roman" w:eastAsia="Times New Roman" w:hAnsi="Times New Roman" w:cs="Times New Roman"/>
          <w:b/>
          <w:spacing w:val="2"/>
          <w:sz w:val="24"/>
          <w:szCs w:val="20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4"/>
          <w:szCs w:val="20"/>
          <w:lang w:val="en-US" w:eastAsia="zh-CN"/>
        </w:rPr>
        <w:t>msu</w:t>
      </w:r>
      <w:r>
        <w:rPr>
          <w:rFonts w:ascii="Times New Roman" w:eastAsia="Times New Roman" w:hAnsi="Times New Roman" w:cs="Times New Roman"/>
          <w:b/>
          <w:spacing w:val="2"/>
          <w:sz w:val="24"/>
          <w:szCs w:val="20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4"/>
          <w:szCs w:val="20"/>
          <w:lang w:val="en-US" w:eastAsia="zh-CN"/>
        </w:rPr>
        <w:t>ru</w:t>
      </w:r>
      <w:r>
        <w:rPr>
          <w:rFonts w:ascii="Times New Roman" w:eastAsia="Times New Roman" w:hAnsi="Times New Roman" w:cs="Times New Roman"/>
          <w:b/>
          <w:spacing w:val="2"/>
          <w:sz w:val="24"/>
          <w:szCs w:val="20"/>
          <w:lang w:eastAsia="zh-CN"/>
        </w:rPr>
        <w:t>/</w:t>
      </w:r>
    </w:p>
    <w:p w:rsidR="00CE23C9" w:rsidRDefault="006B3A9C">
      <w:pPr>
        <w:widowControl w:val="0"/>
        <w:numPr>
          <w:ilvl w:val="0"/>
          <w:numId w:val="5"/>
        </w:numPr>
        <w:tabs>
          <w:tab w:val="left" w:pos="0"/>
          <w:tab w:val="left" w:pos="1080"/>
        </w:tabs>
        <w:spacing w:after="0" w:line="240" w:lineRule="auto"/>
        <w:ind w:firstLine="601"/>
        <w:jc w:val="both"/>
        <w:rPr>
          <w:rFonts w:ascii="Arial" w:eastAsia="Times New Roman" w:hAnsi="Arial" w:cs="Arial"/>
          <w:spacing w:val="2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spacing w:val="2"/>
          <w:sz w:val="24"/>
          <w:szCs w:val="20"/>
          <w:lang w:eastAsia="zh-CN"/>
        </w:rPr>
        <w:t xml:space="preserve">Электронный ресурс издательства </w:t>
      </w:r>
      <w:r>
        <w:rPr>
          <w:rFonts w:ascii="Times New Roman" w:eastAsia="Times New Roman" w:hAnsi="Times New Roman" w:cs="Times New Roman"/>
          <w:spacing w:val="2"/>
          <w:sz w:val="24"/>
          <w:szCs w:val="20"/>
          <w:lang w:val="en-US" w:eastAsia="zh-CN"/>
        </w:rPr>
        <w:t>Springer</w:t>
      </w:r>
      <w:r>
        <w:rPr>
          <w:rFonts w:ascii="Times New Roman" w:eastAsia="Times New Roman" w:hAnsi="Times New Roman" w:cs="Times New Roman"/>
          <w:spacing w:val="2"/>
          <w:sz w:val="24"/>
          <w:szCs w:val="20"/>
          <w:lang w:eastAsia="zh-CN"/>
        </w:rPr>
        <w:t xml:space="preserve">: </w:t>
      </w:r>
      <w:r>
        <w:rPr>
          <w:rFonts w:ascii="Times New Roman" w:eastAsia="Times New Roman" w:hAnsi="Times New Roman" w:cs="Times New Roman"/>
          <w:b/>
          <w:spacing w:val="2"/>
          <w:sz w:val="24"/>
          <w:szCs w:val="20"/>
          <w:lang w:val="en-US" w:eastAsia="zh-CN"/>
        </w:rPr>
        <w:t>http</w:t>
      </w:r>
      <w:r>
        <w:rPr>
          <w:rFonts w:ascii="Times New Roman" w:eastAsia="Times New Roman" w:hAnsi="Times New Roman" w:cs="Times New Roman"/>
          <w:b/>
          <w:spacing w:val="2"/>
          <w:sz w:val="24"/>
          <w:szCs w:val="20"/>
          <w:lang w:eastAsia="zh-CN"/>
        </w:rPr>
        <w:t>://</w:t>
      </w:r>
      <w:r>
        <w:rPr>
          <w:rFonts w:ascii="Times New Roman" w:eastAsia="Times New Roman" w:hAnsi="Times New Roman" w:cs="Times New Roman"/>
          <w:b/>
          <w:spacing w:val="2"/>
          <w:sz w:val="24"/>
          <w:szCs w:val="20"/>
          <w:lang w:val="en-US" w:eastAsia="zh-CN"/>
        </w:rPr>
        <w:t>www</w:t>
      </w:r>
      <w:r>
        <w:rPr>
          <w:rFonts w:ascii="Times New Roman" w:eastAsia="Times New Roman" w:hAnsi="Times New Roman" w:cs="Times New Roman"/>
          <w:b/>
          <w:spacing w:val="2"/>
          <w:sz w:val="24"/>
          <w:szCs w:val="20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4"/>
          <w:szCs w:val="20"/>
          <w:lang w:val="en-US" w:eastAsia="zh-CN"/>
        </w:rPr>
        <w:t>springerlink</w:t>
      </w:r>
      <w:r>
        <w:rPr>
          <w:rFonts w:ascii="Times New Roman" w:eastAsia="Times New Roman" w:hAnsi="Times New Roman" w:cs="Times New Roman"/>
          <w:b/>
          <w:spacing w:val="2"/>
          <w:sz w:val="24"/>
          <w:szCs w:val="20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4"/>
          <w:szCs w:val="20"/>
          <w:lang w:val="en-US" w:eastAsia="zh-CN"/>
        </w:rPr>
        <w:t>com</w:t>
      </w:r>
      <w:r>
        <w:rPr>
          <w:rFonts w:ascii="Times New Roman" w:eastAsia="Times New Roman" w:hAnsi="Times New Roman" w:cs="Times New Roman"/>
          <w:b/>
          <w:spacing w:val="2"/>
          <w:sz w:val="24"/>
          <w:szCs w:val="20"/>
          <w:lang w:eastAsia="zh-CN"/>
        </w:rPr>
        <w:t>/</w:t>
      </w:r>
    </w:p>
    <w:p w:rsidR="00CE23C9" w:rsidRDefault="006B3A9C">
      <w:pPr>
        <w:widowControl w:val="0"/>
        <w:numPr>
          <w:ilvl w:val="0"/>
          <w:numId w:val="5"/>
        </w:numPr>
        <w:tabs>
          <w:tab w:val="left" w:pos="0"/>
          <w:tab w:val="left" w:pos="1080"/>
        </w:tabs>
        <w:snapToGrid w:val="0"/>
        <w:spacing w:after="0" w:line="240" w:lineRule="auto"/>
        <w:ind w:firstLine="601"/>
        <w:jc w:val="both"/>
        <w:rPr>
          <w:rFonts w:ascii="Arial" w:eastAsia="Times New Roman" w:hAnsi="Arial" w:cs="Arial"/>
          <w:spacing w:val="2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spacing w:val="2"/>
          <w:sz w:val="24"/>
          <w:szCs w:val="20"/>
          <w:lang w:eastAsia="zh-CN"/>
        </w:rPr>
        <w:t xml:space="preserve">Единое окно доступа к образовательным ресурсам: </w:t>
      </w:r>
      <w:r>
        <w:rPr>
          <w:rFonts w:ascii="Times New Roman" w:eastAsia="Times New Roman" w:hAnsi="Times New Roman" w:cs="Times New Roman"/>
          <w:b/>
          <w:spacing w:val="2"/>
          <w:sz w:val="24"/>
          <w:szCs w:val="20"/>
          <w:lang w:val="en-US" w:eastAsia="zh-CN"/>
        </w:rPr>
        <w:t>http</w:t>
      </w:r>
      <w:r>
        <w:rPr>
          <w:rFonts w:ascii="Times New Roman" w:eastAsia="Times New Roman" w:hAnsi="Times New Roman" w:cs="Times New Roman"/>
          <w:b/>
          <w:spacing w:val="2"/>
          <w:sz w:val="24"/>
          <w:szCs w:val="20"/>
          <w:lang w:eastAsia="zh-CN"/>
        </w:rPr>
        <w:t>://</w:t>
      </w:r>
      <w:r>
        <w:rPr>
          <w:rFonts w:ascii="Times New Roman" w:eastAsia="Times New Roman" w:hAnsi="Times New Roman" w:cs="Times New Roman"/>
          <w:b/>
          <w:spacing w:val="2"/>
          <w:sz w:val="24"/>
          <w:szCs w:val="20"/>
          <w:lang w:val="en-US" w:eastAsia="zh-CN"/>
        </w:rPr>
        <w:t>window</w:t>
      </w:r>
      <w:r>
        <w:rPr>
          <w:rFonts w:ascii="Times New Roman" w:eastAsia="Times New Roman" w:hAnsi="Times New Roman" w:cs="Times New Roman"/>
          <w:b/>
          <w:spacing w:val="2"/>
          <w:sz w:val="24"/>
          <w:szCs w:val="20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4"/>
          <w:szCs w:val="20"/>
          <w:lang w:val="en-US" w:eastAsia="zh-CN"/>
        </w:rPr>
        <w:t>edu</w:t>
      </w:r>
      <w:r>
        <w:rPr>
          <w:rFonts w:ascii="Times New Roman" w:eastAsia="Times New Roman" w:hAnsi="Times New Roman" w:cs="Times New Roman"/>
          <w:b/>
          <w:spacing w:val="2"/>
          <w:sz w:val="24"/>
          <w:szCs w:val="20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4"/>
          <w:szCs w:val="20"/>
          <w:lang w:val="en-US" w:eastAsia="zh-CN"/>
        </w:rPr>
        <w:t>ru</w:t>
      </w:r>
      <w:r>
        <w:rPr>
          <w:rFonts w:ascii="Times New Roman" w:eastAsia="Times New Roman" w:hAnsi="Times New Roman" w:cs="Times New Roman"/>
          <w:b/>
          <w:spacing w:val="2"/>
          <w:sz w:val="24"/>
          <w:szCs w:val="20"/>
          <w:lang w:eastAsia="zh-CN"/>
        </w:rPr>
        <w:t>/</w:t>
      </w:r>
    </w:p>
    <w:p w:rsidR="00CE23C9" w:rsidRDefault="006B3A9C">
      <w:pPr>
        <w:widowControl w:val="0"/>
        <w:numPr>
          <w:ilvl w:val="0"/>
          <w:numId w:val="5"/>
        </w:numPr>
        <w:tabs>
          <w:tab w:val="left" w:pos="0"/>
          <w:tab w:val="left" w:pos="1080"/>
        </w:tabs>
        <w:snapToGrid w:val="0"/>
        <w:spacing w:after="0" w:line="240" w:lineRule="auto"/>
        <w:ind w:firstLine="601"/>
        <w:jc w:val="both"/>
        <w:rPr>
          <w:rFonts w:ascii="Arial" w:eastAsia="Times New Roman" w:hAnsi="Arial" w:cs="Arial"/>
          <w:spacing w:val="2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spacing w:val="2"/>
          <w:sz w:val="24"/>
          <w:szCs w:val="20"/>
          <w:lang w:eastAsia="zh-CN"/>
        </w:rPr>
        <w:t xml:space="preserve">Электронная библиотека </w:t>
      </w:r>
      <w:r>
        <w:rPr>
          <w:rFonts w:ascii="Times New Roman" w:eastAsia="Times New Roman" w:hAnsi="Times New Roman" w:cs="Times New Roman"/>
          <w:spacing w:val="2"/>
          <w:sz w:val="24"/>
          <w:szCs w:val="20"/>
          <w:lang w:val="en-US" w:eastAsia="zh-CN"/>
        </w:rPr>
        <w:t>IQlib</w:t>
      </w:r>
      <w:r>
        <w:rPr>
          <w:rFonts w:ascii="Times New Roman" w:eastAsia="Times New Roman" w:hAnsi="Times New Roman" w:cs="Times New Roman"/>
          <w:spacing w:val="2"/>
          <w:sz w:val="24"/>
          <w:szCs w:val="20"/>
          <w:lang w:eastAsia="zh-CN"/>
        </w:rPr>
        <w:t xml:space="preserve">: </w:t>
      </w:r>
      <w:r>
        <w:rPr>
          <w:rFonts w:ascii="Times New Roman" w:eastAsia="Times New Roman" w:hAnsi="Times New Roman" w:cs="Times New Roman"/>
          <w:b/>
          <w:spacing w:val="2"/>
          <w:sz w:val="24"/>
          <w:szCs w:val="20"/>
          <w:lang w:val="en-US" w:eastAsia="zh-CN"/>
        </w:rPr>
        <w:t>http</w:t>
      </w:r>
      <w:r>
        <w:rPr>
          <w:rFonts w:ascii="Times New Roman" w:eastAsia="Times New Roman" w:hAnsi="Times New Roman" w:cs="Times New Roman"/>
          <w:b/>
          <w:spacing w:val="2"/>
          <w:sz w:val="24"/>
          <w:szCs w:val="20"/>
          <w:lang w:eastAsia="zh-CN"/>
        </w:rPr>
        <w:t>://</w:t>
      </w:r>
      <w:r>
        <w:rPr>
          <w:rFonts w:ascii="Times New Roman" w:eastAsia="Times New Roman" w:hAnsi="Times New Roman" w:cs="Times New Roman"/>
          <w:b/>
          <w:spacing w:val="2"/>
          <w:sz w:val="24"/>
          <w:szCs w:val="20"/>
          <w:lang w:val="en-US" w:eastAsia="zh-CN"/>
        </w:rPr>
        <w:t>www</w:t>
      </w:r>
      <w:r>
        <w:rPr>
          <w:rFonts w:ascii="Times New Roman" w:eastAsia="Times New Roman" w:hAnsi="Times New Roman" w:cs="Times New Roman"/>
          <w:b/>
          <w:spacing w:val="2"/>
          <w:sz w:val="24"/>
          <w:szCs w:val="20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4"/>
          <w:szCs w:val="20"/>
          <w:lang w:val="en-US" w:eastAsia="zh-CN"/>
        </w:rPr>
        <w:t>iqlib</w:t>
      </w:r>
      <w:r>
        <w:rPr>
          <w:rFonts w:ascii="Times New Roman" w:eastAsia="Times New Roman" w:hAnsi="Times New Roman" w:cs="Times New Roman"/>
          <w:b/>
          <w:spacing w:val="2"/>
          <w:sz w:val="24"/>
          <w:szCs w:val="20"/>
          <w:lang w:eastAsia="zh-CN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4"/>
          <w:szCs w:val="20"/>
          <w:lang w:val="en-US" w:eastAsia="zh-CN"/>
        </w:rPr>
        <w:t>ru</w:t>
      </w:r>
      <w:r>
        <w:rPr>
          <w:rFonts w:ascii="Times New Roman" w:eastAsia="Times New Roman" w:hAnsi="Times New Roman" w:cs="Times New Roman"/>
          <w:b/>
          <w:spacing w:val="2"/>
          <w:sz w:val="24"/>
          <w:szCs w:val="20"/>
          <w:lang w:eastAsia="zh-CN"/>
        </w:rPr>
        <w:t>/</w:t>
      </w:r>
    </w:p>
    <w:p w:rsidR="00CE23C9" w:rsidRDefault="00CE23C9">
      <w:pPr>
        <w:widowControl w:val="0"/>
        <w:tabs>
          <w:tab w:val="left" w:pos="108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zh-CN"/>
        </w:rPr>
      </w:pPr>
    </w:p>
    <w:p w:rsidR="00CE23C9" w:rsidRDefault="006B3A9C">
      <w:pPr>
        <w:widowControl w:val="0"/>
        <w:tabs>
          <w:tab w:val="left" w:pos="108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zh-CN"/>
        </w:rPr>
        <w:t xml:space="preserve">Перечень информационных технологий. Специальные информационные системы отрасли киноискусства: </w:t>
      </w:r>
    </w:p>
    <w:p w:rsidR="00CE23C9" w:rsidRDefault="006B3A9C">
      <w:pPr>
        <w:pStyle w:val="aff0"/>
        <w:widowControl w:val="0"/>
        <w:numPr>
          <w:ilvl w:val="3"/>
          <w:numId w:val="6"/>
        </w:numPr>
        <w:tabs>
          <w:tab w:val="left" w:pos="1080"/>
        </w:tabs>
        <w:snapToGrid w:val="0"/>
        <w:jc w:val="both"/>
        <w:rPr>
          <w:b/>
          <w:bCs/>
        </w:rPr>
      </w:pPr>
      <w:r>
        <w:rPr>
          <w:rFonts w:eastAsia="Calibri"/>
        </w:rPr>
        <w:t xml:space="preserve">Официальный сайт Межрегионального профсоюза работников киноиндустрии и телерадиовещания </w:t>
      </w:r>
      <w:hyperlink r:id="rId9" w:history="1">
        <w:r>
          <w:rPr>
            <w:rStyle w:val="a6"/>
            <w:rFonts w:eastAsia="Calibri"/>
            <w:b/>
            <w:color w:val="auto"/>
            <w:u w:val="none"/>
          </w:rPr>
          <w:t>http://www.profkino.ru/</w:t>
        </w:r>
      </w:hyperlink>
    </w:p>
    <w:p w:rsidR="00CE23C9" w:rsidRDefault="006B3A9C">
      <w:pPr>
        <w:pStyle w:val="aff0"/>
        <w:widowControl w:val="0"/>
        <w:numPr>
          <w:ilvl w:val="3"/>
          <w:numId w:val="6"/>
        </w:numPr>
        <w:tabs>
          <w:tab w:val="left" w:pos="1080"/>
        </w:tabs>
        <w:snapToGrid w:val="0"/>
        <w:jc w:val="both"/>
        <w:rPr>
          <w:b/>
          <w:bCs/>
        </w:rPr>
      </w:pPr>
      <w:r>
        <w:rPr>
          <w:rFonts w:eastAsia="Calibri"/>
        </w:rPr>
        <w:t xml:space="preserve">Официальный сайт Союза кинематографистов РФ </w:t>
      </w:r>
      <w:r>
        <w:rPr>
          <w:rFonts w:eastAsia="Calibri"/>
          <w:b/>
        </w:rPr>
        <w:t>http://www.</w:t>
      </w:r>
      <w:r>
        <w:rPr>
          <w:rFonts w:eastAsia="Calibri"/>
          <w:b/>
          <w:lang w:val="en-US"/>
        </w:rPr>
        <w:t>unikino</w:t>
      </w:r>
      <w:r>
        <w:rPr>
          <w:rFonts w:eastAsia="Calibri"/>
          <w:b/>
        </w:rPr>
        <w:t>.</w:t>
      </w:r>
      <w:r>
        <w:rPr>
          <w:rFonts w:eastAsia="Calibri"/>
          <w:b/>
          <w:lang w:val="en-US"/>
        </w:rPr>
        <w:t>ru</w:t>
      </w:r>
    </w:p>
    <w:p w:rsidR="00CE23C9" w:rsidRDefault="006B3A9C">
      <w:pPr>
        <w:pStyle w:val="aff0"/>
        <w:widowControl w:val="0"/>
        <w:numPr>
          <w:ilvl w:val="3"/>
          <w:numId w:val="6"/>
        </w:numPr>
        <w:tabs>
          <w:tab w:val="left" w:pos="1080"/>
        </w:tabs>
        <w:snapToGrid w:val="0"/>
        <w:jc w:val="both"/>
        <w:rPr>
          <w:b/>
          <w:bCs/>
        </w:rPr>
      </w:pPr>
      <w:r>
        <w:rPr>
          <w:rFonts w:eastAsia="Calibri"/>
        </w:rPr>
        <w:t xml:space="preserve">Официальный сайт Молодежного центра Союза кинематографистов РФ </w:t>
      </w:r>
      <w:r>
        <w:rPr>
          <w:rFonts w:eastAsia="Calibri"/>
          <w:b/>
          <w:lang w:val="en-US"/>
        </w:rPr>
        <w:t>http</w:t>
      </w:r>
      <w:r>
        <w:rPr>
          <w:rFonts w:eastAsia="Calibri"/>
          <w:b/>
        </w:rPr>
        <w:t>://</w:t>
      </w:r>
      <w:r>
        <w:rPr>
          <w:rFonts w:eastAsia="Calibri"/>
          <w:b/>
          <w:lang w:val="en-US"/>
        </w:rPr>
        <w:t>www</w:t>
      </w:r>
      <w:r>
        <w:rPr>
          <w:rFonts w:eastAsia="Calibri"/>
          <w:b/>
        </w:rPr>
        <w:t>.</w:t>
      </w:r>
      <w:r>
        <w:rPr>
          <w:rFonts w:eastAsia="Calibri"/>
          <w:b/>
          <w:lang w:val="en-US"/>
        </w:rPr>
        <w:t>MovieStart</w:t>
      </w:r>
      <w:r>
        <w:rPr>
          <w:rFonts w:eastAsia="Calibri"/>
          <w:b/>
        </w:rPr>
        <w:t>.</w:t>
      </w:r>
      <w:r>
        <w:rPr>
          <w:rFonts w:eastAsia="Calibri"/>
          <w:b/>
          <w:lang w:val="en-US"/>
        </w:rPr>
        <w:t>ru</w:t>
      </w:r>
    </w:p>
    <w:p w:rsidR="00CE23C9" w:rsidRDefault="006B3A9C">
      <w:pPr>
        <w:pStyle w:val="aff0"/>
        <w:widowControl w:val="0"/>
        <w:numPr>
          <w:ilvl w:val="3"/>
          <w:numId w:val="6"/>
        </w:numPr>
        <w:tabs>
          <w:tab w:val="left" w:pos="1080"/>
        </w:tabs>
        <w:snapToGrid w:val="0"/>
        <w:jc w:val="both"/>
        <w:rPr>
          <w:b/>
          <w:bCs/>
        </w:rPr>
      </w:pPr>
      <w:r>
        <w:rPr>
          <w:rFonts w:eastAsia="Calibri"/>
        </w:rPr>
        <w:t xml:space="preserve">Сайт-справочник, каталог современного кинематографа </w:t>
      </w:r>
      <w:r>
        <w:rPr>
          <w:rFonts w:eastAsia="Calibri"/>
          <w:b/>
          <w:lang w:val="en-US"/>
        </w:rPr>
        <w:t>kinopoisk</w:t>
      </w:r>
      <w:r>
        <w:rPr>
          <w:rFonts w:eastAsia="Calibri"/>
          <w:b/>
        </w:rPr>
        <w:t>.</w:t>
      </w:r>
      <w:r>
        <w:rPr>
          <w:rFonts w:eastAsia="Calibri"/>
          <w:b/>
          <w:lang w:val="en-US"/>
        </w:rPr>
        <w:t>ru</w:t>
      </w:r>
    </w:p>
    <w:p w:rsidR="00CE23C9" w:rsidRDefault="006B3A9C">
      <w:pPr>
        <w:pStyle w:val="aff0"/>
        <w:widowControl w:val="0"/>
        <w:numPr>
          <w:ilvl w:val="3"/>
          <w:numId w:val="6"/>
        </w:numPr>
        <w:tabs>
          <w:tab w:val="left" w:pos="1080"/>
        </w:tabs>
        <w:snapToGrid w:val="0"/>
        <w:jc w:val="both"/>
        <w:rPr>
          <w:b/>
          <w:bCs/>
        </w:rPr>
      </w:pPr>
      <w:r>
        <w:rPr>
          <w:rFonts w:eastAsia="Calibri"/>
        </w:rPr>
        <w:t xml:space="preserve">Сайт-справочник, каталог современного кинематографа </w:t>
      </w:r>
      <w:r>
        <w:rPr>
          <w:rFonts w:eastAsia="Calibri"/>
          <w:b/>
        </w:rPr>
        <w:t>Kino-Teatr.ru</w:t>
      </w:r>
      <w:r>
        <w:t xml:space="preserve"> </w:t>
      </w:r>
    </w:p>
    <w:p w:rsidR="00CE23C9" w:rsidRDefault="006B3A9C">
      <w:pPr>
        <w:pStyle w:val="aff0"/>
        <w:widowControl w:val="0"/>
        <w:numPr>
          <w:ilvl w:val="3"/>
          <w:numId w:val="6"/>
        </w:numPr>
        <w:tabs>
          <w:tab w:val="left" w:pos="1080"/>
        </w:tabs>
        <w:snapToGrid w:val="0"/>
        <w:jc w:val="both"/>
        <w:rPr>
          <w:b/>
          <w:bCs/>
        </w:rPr>
      </w:pPr>
      <w:r>
        <w:t>Библиотек</w:t>
      </w:r>
      <w:r>
        <w:rPr>
          <w:lang w:val="en-US"/>
        </w:rPr>
        <w:t>f</w:t>
      </w:r>
      <w:r>
        <w:t xml:space="preserve"> киноискусства им. С.М.Эйзенштейна </w:t>
      </w:r>
      <w:hyperlink r:id="rId10" w:history="1">
        <w:r>
          <w:rPr>
            <w:rStyle w:val="a6"/>
            <w:b/>
            <w:color w:val="auto"/>
            <w:u w:val="none"/>
          </w:rPr>
          <w:t>www.eisenstein.ru</w:t>
        </w:r>
      </w:hyperlink>
    </w:p>
    <w:p w:rsidR="00CE23C9" w:rsidRDefault="006B3A9C">
      <w:pPr>
        <w:pStyle w:val="aff0"/>
        <w:widowControl w:val="0"/>
        <w:numPr>
          <w:ilvl w:val="3"/>
          <w:numId w:val="6"/>
        </w:numPr>
        <w:tabs>
          <w:tab w:val="left" w:pos="1080"/>
        </w:tabs>
        <w:snapToGrid w:val="0"/>
        <w:jc w:val="both"/>
        <w:rPr>
          <w:b/>
          <w:bCs/>
        </w:rPr>
      </w:pPr>
      <w:r>
        <w:t xml:space="preserve">НИИ Киноискусства  </w:t>
      </w:r>
      <w:r>
        <w:rPr>
          <w:b/>
        </w:rPr>
        <w:t>http://www.niikino.ru</w:t>
      </w:r>
      <w:r>
        <w:rPr>
          <w:rFonts w:eastAsia="Calibri"/>
        </w:rPr>
        <w:t xml:space="preserve"> </w:t>
      </w:r>
    </w:p>
    <w:p w:rsidR="00CE23C9" w:rsidRDefault="006B3A9C">
      <w:pPr>
        <w:pStyle w:val="aff0"/>
        <w:widowControl w:val="0"/>
        <w:numPr>
          <w:ilvl w:val="3"/>
          <w:numId w:val="6"/>
        </w:numPr>
        <w:tabs>
          <w:tab w:val="left" w:pos="1080"/>
        </w:tabs>
        <w:snapToGrid w:val="0"/>
        <w:jc w:val="both"/>
        <w:rPr>
          <w:b/>
          <w:bCs/>
        </w:rPr>
      </w:pPr>
      <w:r>
        <w:t>Интернет - версии журналов «Искусство кино»</w:t>
      </w:r>
      <w:r>
        <w:t xml:space="preserve">, «Киноведческие записки», «Сеанс», «Кинопроцесс» </w:t>
      </w:r>
      <w:r>
        <w:rPr>
          <w:b/>
        </w:rPr>
        <w:t>http://www.</w:t>
      </w:r>
      <w:r>
        <w:rPr>
          <w:b/>
          <w:lang w:val="en-US"/>
        </w:rPr>
        <w:t>kinoart</w:t>
      </w:r>
      <w:r>
        <w:rPr>
          <w:b/>
        </w:rPr>
        <w:t>.</w:t>
      </w:r>
      <w:r>
        <w:rPr>
          <w:b/>
          <w:lang w:val="en-US"/>
        </w:rPr>
        <w:t>ru</w:t>
      </w:r>
    </w:p>
    <w:p w:rsidR="00CE23C9" w:rsidRDefault="006B3A9C">
      <w:pPr>
        <w:pStyle w:val="aff0"/>
        <w:widowControl w:val="0"/>
        <w:numPr>
          <w:ilvl w:val="3"/>
          <w:numId w:val="6"/>
        </w:numPr>
        <w:tabs>
          <w:tab w:val="left" w:pos="1080"/>
        </w:tabs>
        <w:snapToGrid w:val="0"/>
        <w:jc w:val="both"/>
        <w:rPr>
          <w:b/>
          <w:bCs/>
        </w:rPr>
      </w:pPr>
      <w:r>
        <w:t xml:space="preserve">Сценарный специализированный форум </w:t>
      </w:r>
      <w:hyperlink r:id="rId11" w:history="1">
        <w:r>
          <w:rPr>
            <w:rStyle w:val="a6"/>
            <w:rFonts w:eastAsia="Calibri"/>
            <w:b/>
            <w:color w:val="auto"/>
            <w:u w:val="none"/>
          </w:rPr>
          <w:t>http://www.screenwriter.ru/</w:t>
        </w:r>
      </w:hyperlink>
      <w:r>
        <w:rPr>
          <w:rFonts w:eastAsia="Calibri"/>
          <w:b/>
        </w:rPr>
        <w:t xml:space="preserve">,  </w:t>
      </w:r>
      <w:hyperlink r:id="rId12" w:history="1">
        <w:r>
          <w:rPr>
            <w:rStyle w:val="a6"/>
            <w:rFonts w:eastAsia="Calibri"/>
            <w:b/>
            <w:color w:val="auto"/>
            <w:u w:val="none"/>
          </w:rPr>
          <w:t>http://4screenwriter.wordp</w:t>
        </w:r>
        <w:r>
          <w:rPr>
            <w:rStyle w:val="a6"/>
            <w:rFonts w:eastAsia="Calibri"/>
            <w:b/>
            <w:color w:val="auto"/>
            <w:u w:val="none"/>
          </w:rPr>
          <w:t>ress.com/</w:t>
        </w:r>
      </w:hyperlink>
      <w:r>
        <w:rPr>
          <w:rFonts w:eastAsia="Calibri"/>
          <w:b/>
        </w:rPr>
        <w:t xml:space="preserve">, </w:t>
      </w:r>
      <w:hyperlink r:id="rId13" w:history="1">
        <w:r>
          <w:rPr>
            <w:rStyle w:val="a6"/>
            <w:rFonts w:eastAsia="Calibri"/>
            <w:b/>
            <w:color w:val="auto"/>
            <w:u w:val="none"/>
          </w:rPr>
          <w:t>http://kinodramaturg.ru/http://dramaturgija-20-veka.ru/</w:t>
        </w:r>
      </w:hyperlink>
    </w:p>
    <w:p w:rsidR="00CE23C9" w:rsidRDefault="006B3A9C">
      <w:pPr>
        <w:pStyle w:val="aff0"/>
        <w:widowControl w:val="0"/>
        <w:numPr>
          <w:ilvl w:val="3"/>
          <w:numId w:val="6"/>
        </w:numPr>
        <w:tabs>
          <w:tab w:val="left" w:pos="1080"/>
        </w:tabs>
        <w:snapToGrid w:val="0"/>
        <w:jc w:val="both"/>
        <w:rPr>
          <w:b/>
          <w:bCs/>
        </w:rPr>
      </w:pPr>
      <w:r>
        <w:rPr>
          <w:rFonts w:eastAsia="Calibri"/>
        </w:rPr>
        <w:t xml:space="preserve">Международная система </w:t>
      </w:r>
      <w:r>
        <w:rPr>
          <w:rFonts w:eastAsia="Calibri"/>
          <w:b/>
        </w:rPr>
        <w:t>http://www.</w:t>
      </w:r>
      <w:r>
        <w:rPr>
          <w:rFonts w:eastAsia="Calibri"/>
          <w:b/>
          <w:lang w:val="en-US"/>
        </w:rPr>
        <w:t>IMDB</w:t>
      </w:r>
      <w:r>
        <w:rPr>
          <w:rFonts w:eastAsia="Calibri"/>
          <w:b/>
        </w:rPr>
        <w:t>.</w:t>
      </w:r>
      <w:r>
        <w:rPr>
          <w:rFonts w:eastAsia="Calibri"/>
          <w:b/>
          <w:lang w:val="en-US"/>
        </w:rPr>
        <w:t>com</w:t>
      </w:r>
    </w:p>
    <w:p w:rsidR="00CE23C9" w:rsidRDefault="006B3A9C">
      <w:pPr>
        <w:pStyle w:val="aff0"/>
        <w:widowControl w:val="0"/>
        <w:numPr>
          <w:ilvl w:val="3"/>
          <w:numId w:val="6"/>
        </w:numPr>
        <w:tabs>
          <w:tab w:val="left" w:pos="1080"/>
        </w:tabs>
        <w:snapToGrid w:val="0"/>
        <w:jc w:val="both"/>
        <w:rPr>
          <w:b/>
          <w:bCs/>
        </w:rPr>
      </w:pPr>
      <w:r>
        <w:rPr>
          <w:rFonts w:eastAsia="Calibri"/>
        </w:rPr>
        <w:t xml:space="preserve">Официальный сайт Фонда кино </w:t>
      </w:r>
      <w:r>
        <w:rPr>
          <w:rFonts w:eastAsia="Calibri"/>
          <w:b/>
          <w:lang w:val="en-US"/>
        </w:rPr>
        <w:t>http</w:t>
      </w:r>
      <w:r>
        <w:rPr>
          <w:rFonts w:eastAsia="Calibri"/>
          <w:b/>
        </w:rPr>
        <w:t>://</w:t>
      </w:r>
      <w:r>
        <w:rPr>
          <w:rFonts w:eastAsia="Calibri"/>
          <w:b/>
          <w:lang w:val="en-US"/>
        </w:rPr>
        <w:t>www</w:t>
      </w:r>
      <w:r>
        <w:rPr>
          <w:rFonts w:eastAsia="Calibri"/>
          <w:b/>
        </w:rPr>
        <w:t>.</w:t>
      </w:r>
      <w:r>
        <w:rPr>
          <w:rFonts w:eastAsia="Calibri"/>
          <w:b/>
          <w:lang w:val="en-US"/>
        </w:rPr>
        <w:t>fond</w:t>
      </w:r>
      <w:r>
        <w:rPr>
          <w:rFonts w:eastAsia="Calibri"/>
          <w:b/>
        </w:rPr>
        <w:t>-</w:t>
      </w:r>
      <w:r>
        <w:rPr>
          <w:rFonts w:eastAsia="Calibri"/>
          <w:b/>
          <w:lang w:val="en-US"/>
        </w:rPr>
        <w:t>kino</w:t>
      </w:r>
      <w:r>
        <w:rPr>
          <w:rFonts w:eastAsia="Calibri"/>
          <w:b/>
        </w:rPr>
        <w:t>.</w:t>
      </w:r>
      <w:r>
        <w:rPr>
          <w:rFonts w:eastAsia="Calibri"/>
          <w:b/>
          <w:lang w:val="en-US"/>
        </w:rPr>
        <w:t>ru</w:t>
      </w:r>
    </w:p>
    <w:p w:rsidR="00CE23C9" w:rsidRDefault="006B3A9C">
      <w:pPr>
        <w:pStyle w:val="aff0"/>
        <w:widowControl w:val="0"/>
        <w:numPr>
          <w:ilvl w:val="3"/>
          <w:numId w:val="6"/>
        </w:numPr>
        <w:tabs>
          <w:tab w:val="left" w:pos="1080"/>
        </w:tabs>
        <w:snapToGrid w:val="0"/>
        <w:jc w:val="both"/>
        <w:rPr>
          <w:b/>
          <w:bCs/>
        </w:rPr>
      </w:pPr>
      <w:r>
        <w:rPr>
          <w:rFonts w:eastAsia="Calibri"/>
        </w:rPr>
        <w:t xml:space="preserve">Официальный сайт киностудии «Ленфильм» </w:t>
      </w:r>
      <w:hyperlink r:id="rId14" w:history="1">
        <w:r>
          <w:rPr>
            <w:rStyle w:val="a6"/>
            <w:rFonts w:eastAsia="Calibri"/>
            <w:b/>
            <w:color w:val="auto"/>
            <w:u w:val="none"/>
          </w:rPr>
          <w:t>http://www.lenfilm.ru/</w:t>
        </w:r>
      </w:hyperlink>
    </w:p>
    <w:p w:rsidR="00CE23C9" w:rsidRDefault="006B3A9C">
      <w:pPr>
        <w:pStyle w:val="aff0"/>
        <w:widowControl w:val="0"/>
        <w:numPr>
          <w:ilvl w:val="3"/>
          <w:numId w:val="6"/>
        </w:numPr>
        <w:tabs>
          <w:tab w:val="left" w:pos="1080"/>
        </w:tabs>
        <w:snapToGrid w:val="0"/>
        <w:jc w:val="both"/>
        <w:rPr>
          <w:b/>
          <w:bCs/>
        </w:rPr>
      </w:pPr>
      <w:r>
        <w:rPr>
          <w:rFonts w:eastAsia="Calibri"/>
        </w:rPr>
        <w:t xml:space="preserve">Официальный сайт киностудии «Мосфильм» </w:t>
      </w:r>
      <w:hyperlink r:id="rId15" w:history="1">
        <w:r>
          <w:rPr>
            <w:rStyle w:val="a6"/>
            <w:rFonts w:eastAsia="Calibri"/>
            <w:b/>
            <w:color w:val="auto"/>
            <w:u w:val="none"/>
          </w:rPr>
          <w:t>http://www.mosfilm.ru/</w:t>
        </w:r>
      </w:hyperlink>
    </w:p>
    <w:p w:rsidR="00CE23C9" w:rsidRDefault="006B3A9C">
      <w:pPr>
        <w:pStyle w:val="aff0"/>
        <w:widowControl w:val="0"/>
        <w:numPr>
          <w:ilvl w:val="3"/>
          <w:numId w:val="6"/>
        </w:numPr>
        <w:tabs>
          <w:tab w:val="left" w:pos="1080"/>
        </w:tabs>
        <w:snapToGrid w:val="0"/>
        <w:jc w:val="both"/>
        <w:rPr>
          <w:b/>
          <w:bCs/>
        </w:rPr>
      </w:pPr>
      <w:r>
        <w:rPr>
          <w:rFonts w:eastAsia="Calibri"/>
        </w:rPr>
        <w:lastRenderedPageBreak/>
        <w:t>И иные сайты производящих кинокомпаний.</w:t>
      </w:r>
    </w:p>
    <w:p w:rsidR="00CE23C9" w:rsidRDefault="006B3A9C">
      <w:pPr>
        <w:pStyle w:val="aff0"/>
        <w:widowControl w:val="0"/>
        <w:numPr>
          <w:ilvl w:val="3"/>
          <w:numId w:val="6"/>
        </w:numPr>
        <w:tabs>
          <w:tab w:val="left" w:pos="1080"/>
        </w:tabs>
        <w:snapToGrid w:val="0"/>
        <w:jc w:val="both"/>
        <w:rPr>
          <w:b/>
          <w:bCs/>
        </w:rPr>
      </w:pPr>
      <w:r>
        <w:rPr>
          <w:rFonts w:eastAsia="Calibri"/>
        </w:rPr>
        <w:t>В том числе са</w:t>
      </w:r>
      <w:r>
        <w:rPr>
          <w:rFonts w:eastAsia="Calibri"/>
        </w:rPr>
        <w:t xml:space="preserve">йты: </w:t>
      </w:r>
      <w:r>
        <w:rPr>
          <w:rFonts w:eastAsia="Calibri"/>
          <w:b/>
        </w:rPr>
        <w:t xml:space="preserve"> </w:t>
      </w:r>
      <w:hyperlink r:id="rId16" w:history="1">
        <w:r>
          <w:rPr>
            <w:rStyle w:val="a6"/>
            <w:rFonts w:eastAsia="Calibri"/>
            <w:b/>
            <w:color w:val="auto"/>
            <w:u w:val="none"/>
          </w:rPr>
          <w:t>http://cdkino.ru</w:t>
        </w:r>
      </w:hyperlink>
    </w:p>
    <w:p w:rsidR="00CE23C9" w:rsidRDefault="006B3A9C">
      <w:pPr>
        <w:pStyle w:val="aff0"/>
        <w:widowControl w:val="0"/>
        <w:numPr>
          <w:ilvl w:val="3"/>
          <w:numId w:val="6"/>
        </w:numPr>
        <w:tabs>
          <w:tab w:val="left" w:pos="1080"/>
        </w:tabs>
        <w:snapToGrid w:val="0"/>
        <w:jc w:val="both"/>
        <w:rPr>
          <w:b/>
          <w:bCs/>
        </w:rPr>
      </w:pPr>
      <w:hyperlink r:id="rId17" w:history="1">
        <w:r>
          <w:rPr>
            <w:rStyle w:val="a6"/>
            <w:rFonts w:eastAsia="Calibri"/>
            <w:b/>
            <w:color w:val="auto"/>
            <w:u w:val="none"/>
          </w:rPr>
          <w:t>http://ruskino.ru/mov/year/</w:t>
        </w:r>
      </w:hyperlink>
    </w:p>
    <w:p w:rsidR="00CE23C9" w:rsidRDefault="006B3A9C">
      <w:pPr>
        <w:pStyle w:val="aff0"/>
        <w:widowControl w:val="0"/>
        <w:numPr>
          <w:ilvl w:val="3"/>
          <w:numId w:val="6"/>
        </w:numPr>
        <w:tabs>
          <w:tab w:val="left" w:pos="1080"/>
        </w:tabs>
        <w:snapToGrid w:val="0"/>
        <w:jc w:val="both"/>
        <w:rPr>
          <w:b/>
          <w:bCs/>
        </w:rPr>
      </w:pPr>
      <w:hyperlink r:id="rId18" w:history="1">
        <w:r>
          <w:rPr>
            <w:rStyle w:val="a6"/>
            <w:rFonts w:eastAsia="Calibri"/>
            <w:b/>
            <w:color w:val="auto"/>
            <w:u w:val="none"/>
          </w:rPr>
          <w:t>http://basetop.ru/luchshie-serialyi</w:t>
        </w:r>
      </w:hyperlink>
    </w:p>
    <w:p w:rsidR="00CE23C9" w:rsidRDefault="006B3A9C">
      <w:pPr>
        <w:pStyle w:val="aff0"/>
        <w:widowControl w:val="0"/>
        <w:numPr>
          <w:ilvl w:val="3"/>
          <w:numId w:val="6"/>
        </w:numPr>
        <w:tabs>
          <w:tab w:val="left" w:pos="1080"/>
        </w:tabs>
        <w:snapToGrid w:val="0"/>
        <w:jc w:val="both"/>
        <w:rPr>
          <w:b/>
          <w:bCs/>
        </w:rPr>
      </w:pPr>
      <w:r>
        <w:rPr>
          <w:rFonts w:eastAsia="Calibri"/>
          <w:b/>
        </w:rPr>
        <w:t>http://www.sostav.ru/</w:t>
      </w:r>
    </w:p>
    <w:p w:rsidR="00CE23C9" w:rsidRDefault="006B3A9C">
      <w:pPr>
        <w:widowControl w:val="0"/>
        <w:tabs>
          <w:tab w:val="left" w:pos="1080"/>
        </w:tabs>
        <w:spacing w:after="0" w:line="240" w:lineRule="auto"/>
        <w:ind w:firstLine="601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en-US"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       и иные инф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ормационные системы.</w:t>
      </w:r>
    </w:p>
    <w:p w:rsidR="00CE23C9" w:rsidRDefault="00CE23C9">
      <w:pPr>
        <w:pStyle w:val="Standard"/>
        <w:spacing w:line="360" w:lineRule="auto"/>
        <w:ind w:right="463"/>
        <w:rPr>
          <w:rFonts w:eastAsia="Arial Unicode MS"/>
          <w:caps/>
        </w:rPr>
      </w:pPr>
    </w:p>
    <w:p w:rsidR="00CE23C9" w:rsidRDefault="006B3A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МЕТОДИЧЕСКИЕ УКАЗАНИЯ ПО ОСВОЕНИЮ ДИСЦИПЛИНЫ</w:t>
      </w:r>
    </w:p>
    <w:p w:rsidR="00CE23C9" w:rsidRDefault="00CE23C9">
      <w:pPr>
        <w:pStyle w:val="Standard"/>
        <w:spacing w:line="360" w:lineRule="auto"/>
        <w:ind w:right="463"/>
        <w:rPr>
          <w:rFonts w:eastAsia="Arial Unicode MS"/>
          <w:caps/>
        </w:rPr>
      </w:pPr>
    </w:p>
    <w:p w:rsidR="00CE23C9" w:rsidRDefault="006B3A9C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Методика преподавания дисциплины «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Теория драматургии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 предполагает определенный объем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самостоятельной работы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студентов над заданиями  преподавателей, такими как сочинение этюдов, киноновелл. Для оптимального усвоения студентами материала такого интеллектуально  сложного  предмета, как «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Теория драматургии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», успешного написания  творческих заданий, настоятельной н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еобходимостью является систематическое и по-настоящему заинтересованное чтение   литературы  по классической драматургии и кинодраматургии, анализ и  сопоставление теоретического материала. Тем более что такого рода чтение способствует не только успешному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прохождению курса, но и значительно расширяет горизонты личностного роста  студента.  Список литературы подготовленной    для самостоятельного изучения прилагается в  разделе 8.1 в виде «Дополнительного списка рекомендованной литературы». В рамках изучаемы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х тем в качестве самостоятельной работы предусмотрен систематический просмотр  в домашних  условиях фильмов  ставших классикой мирового кино с последующим их разбором и обсуждением на семинарских занятиях, аналитический обзор новой литературы (в том числе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иностранной) по изучаемой теме, конспектирование изучаемой литературы, подготовка к практическому занятию, написание заданных работ. </w:t>
      </w:r>
    </w:p>
    <w:p w:rsidR="00CE23C9" w:rsidRDefault="006B3A9C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Целью самостоятельной работы студентов является формирование творческого мышления и сознания, способствующих профессиональ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ному ориентированию в современной жизни. Для более углубленного изучения темы задания для самостоятельной работы рекомендуется выполнять параллельно с изучением данной темы, отсматривать произведения смежных искусств, - посещать театры, музейные выставки,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современные инсталляции, - быть в курсе происходящих событий в современном культурном пространстве, обладать неординарным мышлением, визуально-образным восприятием произведения искусства, формировать собственную концепцию мировосприятия.</w:t>
      </w:r>
    </w:p>
    <w:p w:rsidR="00CE23C9" w:rsidRDefault="006B3A9C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Самостоятельная ра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бота студентов по дисциплине «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Теория драматургии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обеспечивает: </w:t>
      </w:r>
    </w:p>
    <w:p w:rsidR="00CE23C9" w:rsidRDefault="006B3A9C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- закрепление знаний, полученных студентами в процессе занятий лекционного и семинарского типов;</w:t>
      </w:r>
    </w:p>
    <w:p w:rsidR="00CE23C9" w:rsidRDefault="006B3A9C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- формирование навыков работы с периодической, научной литературой, текстами сценариев и инфор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мационными ресурсами Интернет; </w:t>
      </w:r>
    </w:p>
    <w:p w:rsidR="00CE23C9" w:rsidRDefault="006B3A9C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- формирование творческого мышления и развития творческих навыков.</w:t>
      </w:r>
    </w:p>
    <w:p w:rsidR="00CE23C9" w:rsidRDefault="006B3A9C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формирование творческой личности и развитие в профессиональной среде. </w:t>
      </w:r>
    </w:p>
    <w:p w:rsidR="00CE23C9" w:rsidRDefault="006B3A9C">
      <w:pPr>
        <w:tabs>
          <w:tab w:val="left" w:pos="96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процессе выполнения самостоятельной работы студент овладевает умениями и навыками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написания научных работ по драматургии; анализом сценарных текстов, концепций, точек зрения. Проверка самостоятельно работы осуществляется по мере выполнения заданий на семинарских занятиях. При необходимости, студенту даются дополнительные домашние задани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я. </w:t>
      </w:r>
    </w:p>
    <w:p w:rsidR="00CE23C9" w:rsidRDefault="006B3A9C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Необходимым элементом самостоятельной учебно-творческой деятельности студента по настоятельной рекомендации преподавателей  является еженедельное ведение писательских (творческих) записных книжек и  дневников. В них студент заносит наиболее значительны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е и художественно интересные наблюдения, факты, события и свое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отношение к ним, замыслы, писательские зарисовки с натуры, этюды, мысли и образы, навеянные жизненной практикой.  </w:t>
      </w:r>
    </w:p>
    <w:p w:rsidR="00CE23C9" w:rsidRDefault="00CE23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highlight w:val="white"/>
          <w:lang w:eastAsia="zh-CN"/>
        </w:rPr>
      </w:pPr>
    </w:p>
    <w:p w:rsidR="00CE23C9" w:rsidRDefault="00CE23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highlight w:val="white"/>
          <w:lang w:eastAsia="zh-CN"/>
        </w:rPr>
      </w:pPr>
    </w:p>
    <w:p w:rsidR="00CE23C9" w:rsidRDefault="00CE23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highlight w:val="white"/>
          <w:lang w:eastAsia="zh-CN"/>
        </w:rPr>
      </w:pPr>
    </w:p>
    <w:p w:rsidR="00CE23C9" w:rsidRDefault="006B3A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9. ПЕРЕЧЕНЬ ИНФОРМАЦИОННЫХ ТЕХНОЛОГИЙ. </w:t>
      </w:r>
    </w:p>
    <w:p w:rsidR="00CE23C9" w:rsidRDefault="00CE23C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highlight w:val="white"/>
          <w:lang w:eastAsia="zh-CN"/>
        </w:rPr>
      </w:pPr>
    </w:p>
    <w:p w:rsidR="00CE23C9" w:rsidRDefault="006B3A9C">
      <w:pPr>
        <w:pStyle w:val="a"/>
        <w:numPr>
          <w:ilvl w:val="0"/>
          <w:numId w:val="0"/>
        </w:numPr>
        <w:shd w:val="clear" w:color="auto" w:fill="FFFFFF"/>
        <w:tabs>
          <w:tab w:val="clear" w:pos="720"/>
          <w:tab w:val="left" w:pos="708"/>
        </w:tabs>
        <w:spacing w:before="0" w:after="0"/>
        <w:ind w:firstLine="567"/>
        <w:jc w:val="both"/>
        <w:rPr>
          <w:color w:val="000000"/>
        </w:rPr>
      </w:pPr>
      <w:r>
        <w:rPr>
          <w:color w:val="000000"/>
        </w:rPr>
        <w:t>Каждый обучающийся в течение всего</w:t>
      </w:r>
      <w:r>
        <w:rPr>
          <w:color w:val="000000"/>
        </w:rPr>
        <w:t xml:space="preserve"> периода обучения обеспечен индивидуальным неограниченным доступом к электронной информационно-образовательной среде Организации (</w:t>
      </w:r>
      <w:hyperlink r:id="rId19" w:history="1">
        <w:r>
          <w:rPr>
            <w:rStyle w:val="a6"/>
            <w:lang w:val="en-US"/>
          </w:rPr>
          <w:t>www</w:t>
        </w:r>
        <w:r>
          <w:rPr>
            <w:rStyle w:val="a6"/>
          </w:rPr>
          <w:t>.</w:t>
        </w:r>
        <w:r>
          <w:rPr>
            <w:rStyle w:val="a6"/>
            <w:lang w:val="en-US"/>
          </w:rPr>
          <w:t>mgik</w:t>
        </w:r>
        <w:r>
          <w:rPr>
            <w:rStyle w:val="a6"/>
          </w:rPr>
          <w:t>.</w:t>
        </w:r>
        <w:r>
          <w:rPr>
            <w:rStyle w:val="a6"/>
            <w:lang w:val="en-US"/>
          </w:rPr>
          <w:t>org</w:t>
        </w:r>
        <w:r>
          <w:rPr>
            <w:rStyle w:val="a6"/>
          </w:rPr>
          <w:t>/</w:t>
        </w:r>
        <w:r>
          <w:rPr>
            <w:rStyle w:val="a6"/>
            <w:lang w:val="en-US"/>
          </w:rPr>
          <w:t>studentam</w:t>
        </w:r>
      </w:hyperlink>
      <w:r>
        <w:rPr>
          <w:color w:val="000000"/>
        </w:rPr>
        <w:t>). Электронно-образовательная среда Института обеспечивает</w:t>
      </w:r>
      <w:r>
        <w:rPr>
          <w:color w:val="000000"/>
        </w:rPr>
        <w:t xml:space="preserve"> доступы: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 информационным справочным системам, которые используютс</w:t>
      </w:r>
      <w:r>
        <w:rPr>
          <w:color w:val="000000"/>
        </w:rPr>
        <w:t>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«Интернет», в том числе доступ к учебным п</w:t>
      </w:r>
      <w:r>
        <w:rPr>
          <w:color w:val="000000"/>
        </w:rPr>
        <w:t>ланам (</w:t>
      </w:r>
      <w:hyperlink r:id="rId20" w:history="1">
        <w:r>
          <w:rPr>
            <w:rStyle w:val="a6"/>
          </w:rPr>
          <w:t>http://www.mgik.org/sveden/education/uch-plan-2018/</w:t>
        </w:r>
      </w:hyperlink>
      <w:r>
        <w:rPr>
          <w:color w:val="000000"/>
        </w:rPr>
        <w:t>), рабочим программам дисциплин, практик (</w:t>
      </w:r>
      <w:r>
        <w:rPr>
          <w:color w:val="2E74B5" w:themeColor="accent1" w:themeShade="BF"/>
          <w:u w:val="single"/>
        </w:rPr>
        <w:t>http://</w:t>
      </w:r>
      <w:r>
        <w:rPr>
          <w:color w:val="2E74B5" w:themeColor="accent1" w:themeShade="BF"/>
          <w:u w:val="single"/>
          <w:lang w:val="en-US"/>
        </w:rPr>
        <w:t>lib</w:t>
      </w:r>
      <w:r>
        <w:rPr>
          <w:color w:val="2E74B5" w:themeColor="accent1" w:themeShade="BF"/>
          <w:u w:val="single"/>
        </w:rPr>
        <w:t>.mgik.org</w:t>
      </w:r>
      <w:r>
        <w:rPr>
          <w:color w:val="000000"/>
        </w:rPr>
        <w:t>), электронным учебным изданиям и электронным образовательным ресурса</w:t>
      </w:r>
      <w:r>
        <w:rPr>
          <w:color w:val="000000"/>
        </w:rPr>
        <w:t>м, указанным в рабочих программах дисциплин и практик(</w:t>
      </w:r>
      <w:r>
        <w:rPr>
          <w:color w:val="2E74B5" w:themeColor="accent1" w:themeShade="BF"/>
          <w:u w:val="single"/>
        </w:rPr>
        <w:t>http://</w:t>
      </w:r>
      <w:r>
        <w:rPr>
          <w:color w:val="2E74B5" w:themeColor="accent1" w:themeShade="BF"/>
          <w:u w:val="single"/>
          <w:lang w:val="en-US"/>
        </w:rPr>
        <w:t>lib</w:t>
      </w:r>
      <w:r>
        <w:rPr>
          <w:color w:val="2E74B5" w:themeColor="accent1" w:themeShade="BF"/>
          <w:u w:val="single"/>
        </w:rPr>
        <w:t>.mgik.org</w:t>
      </w:r>
      <w:r>
        <w:rPr>
          <w:color w:val="000000"/>
        </w:rPr>
        <w:t>); формирование электронного портфолио обучающегося, в том числе сохранение его работ и оценок за эти работы (</w:t>
      </w:r>
      <w:hyperlink r:id="rId21" w:history="1">
        <w:r>
          <w:rPr>
            <w:rStyle w:val="a6"/>
          </w:rPr>
          <w:t>http://m</w:t>
        </w:r>
        <w:r>
          <w:rPr>
            <w:rStyle w:val="a6"/>
          </w:rPr>
          <w:t>ais.mgik.org/kafedry/kafedra-kinoiskusstva/</w:t>
        </w:r>
      </w:hyperlink>
      <w:r>
        <w:rPr>
          <w:color w:val="000000"/>
        </w:rPr>
        <w:t>), формирование электронного портфолио обучающегося по дисциплине посредством электронной информационно-образовательной среды института (</w:t>
      </w:r>
      <w:hyperlink r:id="rId22" w:history="1">
        <w:r>
          <w:rPr>
            <w:rStyle w:val="a6"/>
          </w:rPr>
          <w:t>http://ma</w:t>
        </w:r>
        <w:r>
          <w:rPr>
            <w:rStyle w:val="a6"/>
          </w:rPr>
          <w:t>is.mgik.org/kafedry/kafedra-kinoiskusstva</w:t>
        </w:r>
      </w:hyperlink>
      <w:r>
        <w:rPr>
          <w:color w:val="000000"/>
        </w:rPr>
        <w:t>).</w:t>
      </w:r>
    </w:p>
    <w:p w:rsidR="00CE23C9" w:rsidRDefault="006B3A9C">
      <w:pPr>
        <w:pStyle w:val="a"/>
        <w:numPr>
          <w:ilvl w:val="0"/>
          <w:numId w:val="0"/>
        </w:numPr>
        <w:shd w:val="clear" w:color="auto" w:fill="FFFFFF"/>
        <w:tabs>
          <w:tab w:val="clear" w:pos="720"/>
          <w:tab w:val="left" w:pos="708"/>
        </w:tabs>
        <w:spacing w:before="0" w:after="0"/>
        <w:ind w:firstLine="567"/>
        <w:jc w:val="both"/>
        <w:rPr>
          <w:color w:val="000000"/>
        </w:rPr>
      </w:pPr>
      <w: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CE23C9" w:rsidRDefault="006B3A9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Офисные приложения: </w:t>
      </w:r>
      <w:r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Microsoft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Office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W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ог</w:t>
      </w:r>
      <w:r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d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Microsoft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Office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Ехсе</w:t>
      </w:r>
      <w:r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l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Microsoft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Office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Pow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егР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int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пакет офисных программ </w:t>
      </w:r>
      <w:r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Apache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OpenOffice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;</w:t>
      </w:r>
    </w:p>
    <w:p w:rsidR="00CE23C9" w:rsidRDefault="006B3A9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Редакторы</w:t>
      </w:r>
      <w:r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видео</w:t>
      </w:r>
      <w:r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 xml:space="preserve">: Adobe Photoshop, Adobe Premiere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СС</w:t>
      </w:r>
      <w:r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 xml:space="preserve"> Pro, Adobe Elements; </w:t>
      </w:r>
    </w:p>
    <w:p w:rsidR="00CE23C9" w:rsidRDefault="006B3A9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Воспроизведение</w:t>
      </w:r>
      <w:r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видео</w:t>
      </w:r>
      <w:r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: VLC pleer, Power DVD, Media Player Classic.</w:t>
      </w:r>
    </w:p>
    <w:p w:rsidR="00CE23C9" w:rsidRDefault="006B3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осуществлении образовательного процесса по дисциплине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используется информационная справочная система - электронно-библиотечная система elibrary.</w:t>
      </w:r>
    </w:p>
    <w:p w:rsidR="00CE23C9" w:rsidRDefault="00CE2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E23C9" w:rsidRDefault="00CE2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</w:p>
    <w:p w:rsidR="00CE23C9" w:rsidRDefault="00CE23C9">
      <w:pPr>
        <w:spacing w:after="0" w:line="240" w:lineRule="auto"/>
        <w:ind w:left="1080" w:hanging="432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</w:p>
    <w:p w:rsidR="00CE23C9" w:rsidRDefault="006B3A9C">
      <w:pPr>
        <w:keepNext/>
        <w:keepLines/>
        <w:spacing w:before="240" w:after="60" w:line="240" w:lineRule="auto"/>
        <w:ind w:right="1320"/>
        <w:outlineLvl w:val="2"/>
        <w:rPr>
          <w:rFonts w:ascii="Times New Roman" w:eastAsia="Arial Unicode MS" w:hAnsi="Times New Roman" w:cs="Times New Roman"/>
          <w:b/>
          <w:caps/>
          <w:sz w:val="24"/>
          <w:szCs w:val="24"/>
          <w:lang w:eastAsia="zh-CN"/>
        </w:rPr>
      </w:pPr>
      <w:bookmarkStart w:id="6" w:name="_Toc528600549"/>
      <w:r>
        <w:rPr>
          <w:rFonts w:ascii="Times New Roman" w:eastAsia="Arial Unicode MS" w:hAnsi="Times New Roman" w:cs="Times New Roman"/>
          <w:b/>
          <w:caps/>
          <w:sz w:val="24"/>
          <w:szCs w:val="24"/>
          <w:lang w:eastAsia="zh-CN"/>
        </w:rPr>
        <w:t>10. ОПИСАНИЕ МАТЕРИАЛЬНО-ТЕХНИЧЕСКОЙ БАЗЫ, НЕОБХОДИМОЙ ДЛЯ ОСУЩЕСТВЛЕНИЯ ОБРАЗОВАТЕЛЬНОГО ПРОЦЕССА ПО ДИСЦИПЛИНЕ</w:t>
      </w:r>
      <w:bookmarkEnd w:id="6"/>
    </w:p>
    <w:p w:rsidR="00CE23C9" w:rsidRDefault="00CE23C9">
      <w:pPr>
        <w:shd w:val="clear" w:color="auto" w:fill="FFFFFF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2"/>
          <w:sz w:val="24"/>
          <w:szCs w:val="24"/>
          <w:lang w:eastAsia="zh-CN"/>
        </w:rPr>
      </w:pPr>
    </w:p>
    <w:p w:rsidR="00CE23C9" w:rsidRDefault="006B3A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Теория драматурги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  <w:r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CE23C9" w:rsidRDefault="00CE23C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9369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2"/>
        <w:gridCol w:w="6767"/>
      </w:tblGrid>
      <w:tr w:rsidR="00CE23C9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23C9" w:rsidRDefault="006B3A9C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Наименование оборудованных учебных кабинетов, объектов для проведения практических занятий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перечнем основного оборудования и программного обеспечения</w:t>
            </w:r>
          </w:p>
        </w:tc>
      </w:tr>
      <w:tr w:rsidR="00CE23C9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3C9" w:rsidRDefault="006B3A9C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3C9" w:rsidRDefault="006B3A9C">
            <w:pPr>
              <w:pStyle w:val="aff0"/>
              <w:numPr>
                <w:ilvl w:val="0"/>
                <w:numId w:val="7"/>
              </w:numPr>
              <w:ind w:left="0"/>
              <w:jc w:val="both"/>
            </w:pPr>
            <w:r>
              <w:t>310 аудитория 3 корпуса, 426 аудитория 3 корпуса, оснащенные проекционным обору</w:t>
            </w:r>
            <w:r>
              <w:softHyphen/>
              <w:t xml:space="preserve">дованием. Фильмотека кафедры киноискусства состоящая из современных фильмов  на </w:t>
            </w:r>
            <w:r>
              <w:rPr>
                <w:lang w:val="en-US"/>
              </w:rPr>
              <w:t>DVD</w:t>
            </w:r>
            <w:r>
              <w:t xml:space="preserve"> и твердых цифровых носителях. Ноутбуки для чтения дисков </w:t>
            </w:r>
            <w:r>
              <w:lastRenderedPageBreak/>
              <w:t xml:space="preserve">различных форматов. </w:t>
            </w:r>
          </w:p>
          <w:p w:rsidR="00CE23C9" w:rsidRDefault="006B3A9C">
            <w:pPr>
              <w:spacing w:after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проведения мастер-классов: Просмотровые залы  института (Красный зал, конференц-зал), оснащенные оборудованием, предоставляющим возможность воспроизведения на экране фильмов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разного рода носителей.</w:t>
            </w:r>
          </w:p>
        </w:tc>
      </w:tr>
      <w:tr w:rsidR="00CE23C9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3C9" w:rsidRDefault="006B3A9C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Занятия мелкогруппового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3C9" w:rsidRDefault="006B3A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Учебные аудитории, оборудованные   видеопроекционными комплексами и теле-видеооборудованием (ТВ+DVD проигрыватель) для практической работы с кино-, видео- и мультимедиа материалами на DVD.</w:t>
            </w:r>
          </w:p>
          <w:p w:rsidR="00CE23C9" w:rsidRDefault="006B3A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Программное обеспечение (Adobe Photoshop, Adobe Premiere, Power DVD, Media Player Classic) для  работы с изобразительным рядом  кино-, телефильмов и мультимедиа в ходе лекций, семинаров и самостоятельных занятий, фильмотеку и видеотеку, укомплектованные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соответствии с программами курсов.</w:t>
            </w:r>
          </w:p>
        </w:tc>
      </w:tr>
      <w:tr w:rsidR="00CE23C9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3C9" w:rsidRDefault="006B3A9C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3C9" w:rsidRDefault="006B3A9C">
            <w:pPr>
              <w:pStyle w:val="a"/>
              <w:numPr>
                <w:ilvl w:val="0"/>
                <w:numId w:val="0"/>
              </w:numPr>
              <w:shd w:val="clear" w:color="auto" w:fill="FFFFFF"/>
              <w:tabs>
                <w:tab w:val="clear" w:pos="720"/>
                <w:tab w:val="left" w:pos="708"/>
              </w:tabs>
              <w:spacing w:before="0" w:after="0"/>
              <w:jc w:val="both"/>
            </w:pPr>
            <w:r>
              <w:t>Библиотечно-информационный центр имеет 202 посадочных места, обслуживание студентов всех форм обучения бесплатно. Имеется сегмент сети, построенный на беспроводной технологии Wi-Fi.</w:t>
            </w:r>
          </w:p>
          <w:p w:rsidR="00CE23C9" w:rsidRDefault="006B3A9C">
            <w:pPr>
              <w:pStyle w:val="a"/>
              <w:numPr>
                <w:ilvl w:val="0"/>
                <w:numId w:val="0"/>
              </w:numPr>
              <w:shd w:val="clear" w:color="auto" w:fill="FFFFFF"/>
              <w:tabs>
                <w:tab w:val="clear" w:pos="720"/>
                <w:tab w:val="left" w:pos="708"/>
              </w:tabs>
              <w:spacing w:before="0" w:after="0"/>
              <w:jc w:val="both"/>
            </w:pPr>
            <w:r>
              <w:t>Основ</w:t>
            </w:r>
            <w:r>
              <w:t>ными источниками учебной информации в библиотечно-информационном центре университета являются учебники, учебные и методические пособия, монографии, методические указания к выполнению студентами всех видов работ, предусмотренных учебными планами, энциклопед</w:t>
            </w:r>
            <w:r>
              <w:t>ические справочники, сборники законодательных актов, периодические издания. Используемый библиотечный фонд укомплектован печатными и электронными изданиями основной учебной литературы по дисциплинам базовой части всех циклов, изданными за последние 10 лет,</w:t>
            </w:r>
            <w:r>
              <w:t xml:space="preserve"> из расчёта не менее 25 экземпляров данных изданий на каждые 100 обучающихся.</w:t>
            </w:r>
          </w:p>
          <w:p w:rsidR="00CE23C9" w:rsidRDefault="006B3A9C">
            <w:pPr>
              <w:pStyle w:val="a"/>
              <w:numPr>
                <w:ilvl w:val="0"/>
                <w:numId w:val="0"/>
              </w:numPr>
              <w:shd w:val="clear" w:color="auto" w:fill="FFFFFF"/>
              <w:tabs>
                <w:tab w:val="clear" w:pos="720"/>
                <w:tab w:val="left" w:pos="708"/>
              </w:tabs>
              <w:spacing w:before="0" w:after="0"/>
              <w:jc w:val="both"/>
            </w:pPr>
            <w:r>
              <w:t xml:space="preserve">Библиотечно-информационное обеспечение учебного процесса осуществляется Научной библиотекой МГИК. Общий фонд библиотечно-информационного центра составляет 608 459 экземпляров </w:t>
            </w:r>
            <w:r>
              <w:t>документов (2.867 названий), в том числе фонд художественной, учебной и учебно-методической литературы 115 827 экземпляров, фонд научной литературы – 452 902 экземпляров документов, фонд периодических изданий – 24 645 экземпляров и около 808 экземпляров эл</w:t>
            </w:r>
            <w:r>
              <w:t>ектронных изданий</w:t>
            </w:r>
          </w:p>
          <w:p w:rsidR="00CE23C9" w:rsidRDefault="006B3A9C">
            <w:pPr>
              <w:shd w:val="clear" w:color="auto" w:fill="FFFFFF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Научная библиотека МГИК подключена к Научной электронной библиотеке «eLibrary.ru» (ЭБС), где предоставляется доступ к электронным версиям журналов, а также к другим электронно-библиотечным системам:</w:t>
            </w:r>
          </w:p>
          <w:p w:rsidR="00CE23C9" w:rsidRDefault="006B3A9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1. ACADEMIC STUDIES PRESS Biblio Rossic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a;</w:t>
            </w:r>
          </w:p>
          <w:p w:rsidR="00CE23C9" w:rsidRDefault="006B3A9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ЮРАЙТ ИЗДАТЕЛЬСТВО;</w:t>
            </w:r>
          </w:p>
          <w:p w:rsidR="00CE23C9" w:rsidRDefault="006B3A9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НЭБ «Национальная электронная библиотека»;</w:t>
            </w:r>
          </w:p>
          <w:p w:rsidR="00CE23C9" w:rsidRDefault="006B3A9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ЭБС Издательства «ЛАНЬ»;</w:t>
            </w:r>
          </w:p>
          <w:p w:rsidR="00CE23C9" w:rsidRDefault="006B3A9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ЭБС РУКОНТ;</w:t>
            </w:r>
          </w:p>
          <w:p w:rsidR="00CE23C9" w:rsidRDefault="006B3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Образовательные порталы:  </w:t>
            </w:r>
          </w:p>
          <w:p w:rsidR="00CE23C9" w:rsidRDefault="006B3A9C">
            <w:pPr>
              <w:numPr>
                <w:ilvl w:val="1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портал "Российское образование"  </w:t>
            </w:r>
          </w:p>
          <w:p w:rsidR="00CE23C9" w:rsidRDefault="006B3A9C">
            <w:pPr>
              <w:numPr>
                <w:ilvl w:val="1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Единое окно доступа к образовательным ресурсам  </w:t>
            </w:r>
          </w:p>
          <w:p w:rsidR="00CE23C9" w:rsidRDefault="006B3A9C">
            <w:pPr>
              <w:numPr>
                <w:ilvl w:val="1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Информационно-коммуникационные технологии в образовании  </w:t>
            </w:r>
          </w:p>
          <w:p w:rsidR="00CE23C9" w:rsidRDefault="006B3A9C">
            <w:pPr>
              <w:numPr>
                <w:ilvl w:val="1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Единая коллекция цифровых образовательных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ресурсов  </w:t>
            </w:r>
          </w:p>
          <w:p w:rsidR="00CE23C9" w:rsidRDefault="006B3A9C">
            <w:pPr>
              <w:numPr>
                <w:ilvl w:val="1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центр информационно-образовательных ресурсов   </w:t>
            </w:r>
          </w:p>
          <w:p w:rsidR="00CE23C9" w:rsidRDefault="006B3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Лаборатория драматургии фильма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(Положение о лаборатории утверждено советом факультета МАИС), с собственной библиотекой учебников, сборников сценариев, методических пособий, «Банком сценариев» (включающий работы студентов прошлых лет обучения).</w:t>
            </w:r>
          </w:p>
        </w:tc>
      </w:tr>
    </w:tbl>
    <w:p w:rsidR="00CE23C9" w:rsidRDefault="00CE23C9">
      <w:pPr>
        <w:shd w:val="clear" w:color="auto" w:fill="FFFFFF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</w:pPr>
    </w:p>
    <w:p w:rsidR="00CE23C9" w:rsidRDefault="006B3A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 для лиц с ограниченными возможностями здоровья и инвалидов (при наличии)</w:t>
      </w:r>
    </w:p>
    <w:p w:rsidR="00CE23C9" w:rsidRDefault="00CE23C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E23C9" w:rsidRDefault="006B3A9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дуальных особенностей:</w:t>
      </w:r>
    </w:p>
    <w:p w:rsidR="00CE23C9" w:rsidRDefault="00CE23C9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23C9" w:rsidRDefault="006B3A9C">
      <w:pPr>
        <w:numPr>
          <w:ilvl w:val="0"/>
          <w:numId w:val="9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слепых и слабовидящих: </w:t>
      </w:r>
    </w:p>
    <w:p w:rsidR="00CE23C9" w:rsidRDefault="006B3A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CE23C9" w:rsidRDefault="006B3A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CE23C9" w:rsidRDefault="006B3A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обеспечивается индивидуальное равномерное освещение не менее 300 люкс; </w:t>
      </w:r>
    </w:p>
    <w:p w:rsidR="00CE23C9" w:rsidRDefault="006B3A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для выполнения задания при необходимости пре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доставляется увеличивающее устройство; возможно также использование собственных увеличивающих устройств; </w:t>
      </w:r>
    </w:p>
    <w:p w:rsidR="00CE23C9" w:rsidRDefault="006B3A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оформляются увеличенным шрифтом; </w:t>
      </w:r>
    </w:p>
    <w:p w:rsidR="00CE23C9" w:rsidRDefault="006B3A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CE23C9" w:rsidRDefault="006B3A9C">
      <w:pPr>
        <w:numPr>
          <w:ilvl w:val="0"/>
          <w:numId w:val="9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глухих и слабослышащих: </w:t>
      </w:r>
    </w:p>
    <w:p w:rsidR="00CE23C9" w:rsidRDefault="006B3A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CE23C9" w:rsidRDefault="006B3A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письменные задания выполняются на компьютере в письменной форме;</w:t>
      </w:r>
    </w:p>
    <w:p w:rsidR="00CE23C9" w:rsidRDefault="006B3A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письменной форме на компьютере; возможно проведение в форме тестирования. </w:t>
      </w:r>
    </w:p>
    <w:p w:rsidR="00CE23C9" w:rsidRDefault="006B3A9C">
      <w:pPr>
        <w:numPr>
          <w:ilvl w:val="0"/>
          <w:numId w:val="9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лиц с нарушениями опорно-двигательного аппарата:</w:t>
      </w:r>
    </w:p>
    <w:p w:rsidR="00CE23C9" w:rsidRDefault="006B3A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компьютера; </w:t>
      </w:r>
    </w:p>
    <w:p w:rsidR="00CE23C9" w:rsidRDefault="006B3A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письменные задания выполняются на комп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ьютере; </w:t>
      </w:r>
    </w:p>
    <w:p w:rsidR="00CE23C9" w:rsidRDefault="006B3A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CE23C9" w:rsidRDefault="006B3A9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_Hlk494373629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:rsidR="00CE23C9" w:rsidRDefault="006B3A9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проведения промежуточной аттестации для обучающихся устанавлива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7"/>
    </w:p>
    <w:p w:rsidR="00CE23C9" w:rsidRDefault="006B3A9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_Hlk494293534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индивидуальными особенностями обучающихся. Эти средства могут быть предоставлены институтом, или могут использоваться собственные технические средства.</w:t>
      </w:r>
    </w:p>
    <w:p w:rsidR="00CE23C9" w:rsidRDefault="006B3A9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_Hlk494293741"/>
      <w:bookmarkEnd w:id="8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процедуры оценивания результатов обучения допускается с использованием дистанционных образов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ательных технологий.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bookmarkEnd w:id="9"/>
    </w:p>
    <w:p w:rsidR="00CE23C9" w:rsidRDefault="006B3A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CE23C9" w:rsidRDefault="006B3A9C">
      <w:pPr>
        <w:numPr>
          <w:ilvl w:val="0"/>
          <w:numId w:val="10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слепых и слабовидящих:</w:t>
      </w:r>
    </w:p>
    <w:p w:rsidR="00CE23C9" w:rsidRDefault="006B3A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 ув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еличенным шрифтом;</w:t>
      </w:r>
    </w:p>
    <w:p w:rsidR="00CE23C9" w:rsidRDefault="006B3A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:rsidR="00CE23C9" w:rsidRDefault="006B3A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аудиофайла.</w:t>
      </w:r>
    </w:p>
    <w:p w:rsidR="00CE23C9" w:rsidRDefault="006B3A9C">
      <w:pPr>
        <w:numPr>
          <w:ilvl w:val="0"/>
          <w:numId w:val="10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глухих и слабослышащих:</w:t>
      </w:r>
    </w:p>
    <w:p w:rsidR="00CE23C9" w:rsidRDefault="006B3A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форме;</w:t>
      </w:r>
    </w:p>
    <w:p w:rsidR="00CE23C9" w:rsidRDefault="006B3A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документа.</w:t>
      </w:r>
    </w:p>
    <w:p w:rsidR="00CE23C9" w:rsidRDefault="006B3A9C">
      <w:pPr>
        <w:numPr>
          <w:ilvl w:val="0"/>
          <w:numId w:val="10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:rsidR="00CE23C9" w:rsidRDefault="006B3A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форме;</w:t>
      </w:r>
    </w:p>
    <w:p w:rsidR="00CE23C9" w:rsidRDefault="006B3A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форме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электронного документа;</w:t>
      </w:r>
    </w:p>
    <w:p w:rsidR="00CE23C9" w:rsidRDefault="006B3A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аудиофайла.</w:t>
      </w:r>
    </w:p>
    <w:p w:rsidR="00CE23C9" w:rsidRDefault="00CE23C9">
      <w:pPr>
        <w:tabs>
          <w:tab w:val="left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23C9" w:rsidRDefault="00CE23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E23C9" w:rsidRDefault="006B3A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CE23C9" w:rsidRDefault="006B3A9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Ученая степень, звание, должность, Фамилия И.О. </w:t>
      </w:r>
    </w:p>
    <w:p w:rsidR="00CE23C9" w:rsidRDefault="006B3A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 xml:space="preserve"> профессор, Заслуженный работник культуры РФ, Романов В.И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…………..</w:t>
      </w:r>
    </w:p>
    <w:p w:rsidR="00CE23C9" w:rsidRDefault="00CE23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23C9" w:rsidRDefault="00CE23C9">
      <w:pPr>
        <w:rPr>
          <w:rFonts w:ascii="Times New Roman" w:hAnsi="Times New Roman" w:cs="Times New Roman"/>
          <w:color w:val="FF0000"/>
        </w:rPr>
      </w:pPr>
    </w:p>
    <w:sectPr w:rsidR="00CE23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23C9" w:rsidRDefault="006B3A9C">
      <w:pPr>
        <w:spacing w:line="240" w:lineRule="auto"/>
      </w:pPr>
      <w:r>
        <w:separator/>
      </w:r>
    </w:p>
  </w:endnote>
  <w:endnote w:type="continuationSeparator" w:id="0">
    <w:p w:rsidR="00CE23C9" w:rsidRDefault="006B3A9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altName w:val="Segoe Print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Calibri"/>
    <w:charset w:val="CC"/>
    <w:family w:val="swiss"/>
    <w:pitch w:val="default"/>
    <w:sig w:usb0="00000000" w:usb1="00000000" w:usb2="0A24602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Roboto">
    <w:altName w:val="Wide Latin"/>
    <w:charset w:val="00"/>
    <w:family w:val="auto"/>
    <w:pitch w:val="default"/>
    <w:sig w:usb0="00000000" w:usb1="00000000" w:usb2="0000002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23C9" w:rsidRDefault="006B3A9C">
      <w:pPr>
        <w:spacing w:after="0"/>
      </w:pPr>
      <w:r>
        <w:separator/>
      </w:r>
    </w:p>
  </w:footnote>
  <w:footnote w:type="continuationSeparator" w:id="0">
    <w:p w:rsidR="00CE23C9" w:rsidRDefault="006B3A9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1CBE"/>
    <w:multiLevelType w:val="multilevel"/>
    <w:tmpl w:val="00031CB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232322D1"/>
    <w:multiLevelType w:val="multilevel"/>
    <w:tmpl w:val="232322D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32E82EE8"/>
    <w:multiLevelType w:val="multilevel"/>
    <w:tmpl w:val="32E82EE8"/>
    <w:lvl w:ilvl="0">
      <w:start w:val="1"/>
      <w:numFmt w:val="decimal"/>
      <w:lvlText w:val="%1."/>
      <w:lvlJc w:val="left"/>
      <w:rPr>
        <w:color w:val="000000"/>
        <w:sz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 w15:restartNumberingAfterBreak="0">
    <w:nsid w:val="3A8133A1"/>
    <w:multiLevelType w:val="multilevel"/>
    <w:tmpl w:val="3A8133A1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3B2A6AEB"/>
    <w:multiLevelType w:val="multilevel"/>
    <w:tmpl w:val="3B2A6AEB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9A0514"/>
    <w:multiLevelType w:val="multilevel"/>
    <w:tmpl w:val="4C9A0514"/>
    <w:lvl w:ilvl="0">
      <w:start w:val="1"/>
      <w:numFmt w:val="decimal"/>
      <w:pStyle w:val="a"/>
      <w:lvlText w:val="%1)"/>
      <w:lvlJc w:val="left"/>
      <w:pPr>
        <w:tabs>
          <w:tab w:val="left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2F84163"/>
    <w:multiLevelType w:val="hybridMultilevel"/>
    <w:tmpl w:val="80EC6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B90A87"/>
    <w:multiLevelType w:val="multilevel"/>
    <w:tmpl w:val="5FB90A87"/>
    <w:lvl w:ilvl="0">
      <w:start w:val="310"/>
      <w:numFmt w:val="decimal"/>
      <w:lvlText w:val="%1"/>
      <w:lvlJc w:val="left"/>
      <w:pPr>
        <w:ind w:left="53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255" w:hanging="360"/>
      </w:pPr>
    </w:lvl>
    <w:lvl w:ilvl="2">
      <w:start w:val="1"/>
      <w:numFmt w:val="lowerRoman"/>
      <w:lvlText w:val="%3."/>
      <w:lvlJc w:val="right"/>
      <w:pPr>
        <w:ind w:left="1975" w:hanging="180"/>
      </w:pPr>
    </w:lvl>
    <w:lvl w:ilvl="3">
      <w:start w:val="1"/>
      <w:numFmt w:val="decimal"/>
      <w:lvlText w:val="%4."/>
      <w:lvlJc w:val="left"/>
      <w:pPr>
        <w:ind w:left="2695" w:hanging="360"/>
      </w:pPr>
    </w:lvl>
    <w:lvl w:ilvl="4">
      <w:start w:val="1"/>
      <w:numFmt w:val="lowerLetter"/>
      <w:lvlText w:val="%5."/>
      <w:lvlJc w:val="left"/>
      <w:pPr>
        <w:ind w:left="3415" w:hanging="360"/>
      </w:pPr>
    </w:lvl>
    <w:lvl w:ilvl="5">
      <w:start w:val="1"/>
      <w:numFmt w:val="lowerRoman"/>
      <w:lvlText w:val="%6."/>
      <w:lvlJc w:val="right"/>
      <w:pPr>
        <w:ind w:left="4135" w:hanging="180"/>
      </w:pPr>
    </w:lvl>
    <w:lvl w:ilvl="6">
      <w:start w:val="1"/>
      <w:numFmt w:val="decimal"/>
      <w:lvlText w:val="%7."/>
      <w:lvlJc w:val="left"/>
      <w:pPr>
        <w:ind w:left="4855" w:hanging="360"/>
      </w:pPr>
    </w:lvl>
    <w:lvl w:ilvl="7">
      <w:start w:val="1"/>
      <w:numFmt w:val="lowerLetter"/>
      <w:lvlText w:val="%8."/>
      <w:lvlJc w:val="left"/>
      <w:pPr>
        <w:ind w:left="5575" w:hanging="360"/>
      </w:pPr>
    </w:lvl>
    <w:lvl w:ilvl="8">
      <w:start w:val="1"/>
      <w:numFmt w:val="lowerRoman"/>
      <w:lvlText w:val="%9."/>
      <w:lvlJc w:val="right"/>
      <w:pPr>
        <w:ind w:left="6295" w:hanging="180"/>
      </w:pPr>
    </w:lvl>
  </w:abstractNum>
  <w:abstractNum w:abstractNumId="8" w15:restartNumberingAfterBreak="0">
    <w:nsid w:val="608A4E02"/>
    <w:multiLevelType w:val="multilevel"/>
    <w:tmpl w:val="608A4E0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9" w15:restartNumberingAfterBreak="0">
    <w:nsid w:val="613A39FF"/>
    <w:multiLevelType w:val="multilevel"/>
    <w:tmpl w:val="613A39FF"/>
    <w:lvl w:ilvl="0">
      <w:start w:val="1"/>
      <w:numFmt w:val="bullet"/>
      <w:lvlText w:val=""/>
      <w:lvlJc w:val="left"/>
      <w:pPr>
        <w:tabs>
          <w:tab w:val="left" w:pos="1070"/>
        </w:tabs>
        <w:ind w:left="107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0" w15:restartNumberingAfterBreak="0">
    <w:nsid w:val="6D911FDC"/>
    <w:multiLevelType w:val="multilevel"/>
    <w:tmpl w:val="6D911FDC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10"/>
  </w:num>
  <w:num w:numId="6">
    <w:abstractNumId w:val="2"/>
  </w:num>
  <w:num w:numId="7">
    <w:abstractNumId w:val="7"/>
  </w:num>
  <w:num w:numId="8">
    <w:abstractNumId w:val="9"/>
  </w:num>
  <w:num w:numId="9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2D47"/>
    <w:rsid w:val="00006A25"/>
    <w:rsid w:val="000366B7"/>
    <w:rsid w:val="00040FDE"/>
    <w:rsid w:val="00051ACC"/>
    <w:rsid w:val="00062A3E"/>
    <w:rsid w:val="00070913"/>
    <w:rsid w:val="00071A94"/>
    <w:rsid w:val="00074FE9"/>
    <w:rsid w:val="0008288D"/>
    <w:rsid w:val="0010644A"/>
    <w:rsid w:val="00112207"/>
    <w:rsid w:val="00131C57"/>
    <w:rsid w:val="00144732"/>
    <w:rsid w:val="00161865"/>
    <w:rsid w:val="0018324E"/>
    <w:rsid w:val="00186B91"/>
    <w:rsid w:val="001877AA"/>
    <w:rsid w:val="00193CBF"/>
    <w:rsid w:val="001954EC"/>
    <w:rsid w:val="001A621A"/>
    <w:rsid w:val="001C5F1C"/>
    <w:rsid w:val="001D494B"/>
    <w:rsid w:val="001D733A"/>
    <w:rsid w:val="001E60D8"/>
    <w:rsid w:val="001F32AB"/>
    <w:rsid w:val="00203EFB"/>
    <w:rsid w:val="00206EB8"/>
    <w:rsid w:val="0021429A"/>
    <w:rsid w:val="00225455"/>
    <w:rsid w:val="00235C4F"/>
    <w:rsid w:val="00283068"/>
    <w:rsid w:val="00286EE9"/>
    <w:rsid w:val="002B2410"/>
    <w:rsid w:val="002D7594"/>
    <w:rsid w:val="00304E6C"/>
    <w:rsid w:val="00312BCF"/>
    <w:rsid w:val="0031446F"/>
    <w:rsid w:val="003228E2"/>
    <w:rsid w:val="00330773"/>
    <w:rsid w:val="003501CB"/>
    <w:rsid w:val="003531DA"/>
    <w:rsid w:val="00364199"/>
    <w:rsid w:val="00372BA8"/>
    <w:rsid w:val="003751CA"/>
    <w:rsid w:val="00375D39"/>
    <w:rsid w:val="00393A41"/>
    <w:rsid w:val="003A2544"/>
    <w:rsid w:val="003C0DB1"/>
    <w:rsid w:val="003D3B4B"/>
    <w:rsid w:val="003D606A"/>
    <w:rsid w:val="003D7C67"/>
    <w:rsid w:val="003E7B67"/>
    <w:rsid w:val="003F0A30"/>
    <w:rsid w:val="003F0E2B"/>
    <w:rsid w:val="00404621"/>
    <w:rsid w:val="0043026C"/>
    <w:rsid w:val="00433120"/>
    <w:rsid w:val="00436F74"/>
    <w:rsid w:val="00440740"/>
    <w:rsid w:val="004552A5"/>
    <w:rsid w:val="00470C54"/>
    <w:rsid w:val="00497B7C"/>
    <w:rsid w:val="00497FCA"/>
    <w:rsid w:val="004B7A89"/>
    <w:rsid w:val="004C4746"/>
    <w:rsid w:val="004D4DEB"/>
    <w:rsid w:val="004D535C"/>
    <w:rsid w:val="004F267B"/>
    <w:rsid w:val="004F4AEA"/>
    <w:rsid w:val="0050791D"/>
    <w:rsid w:val="005111FD"/>
    <w:rsid w:val="00517F10"/>
    <w:rsid w:val="00525ABC"/>
    <w:rsid w:val="00554A94"/>
    <w:rsid w:val="0058262D"/>
    <w:rsid w:val="00584612"/>
    <w:rsid w:val="005A0CDA"/>
    <w:rsid w:val="005A2158"/>
    <w:rsid w:val="005A2CD0"/>
    <w:rsid w:val="005A7B56"/>
    <w:rsid w:val="005C4265"/>
    <w:rsid w:val="005C6BD9"/>
    <w:rsid w:val="005E1FF2"/>
    <w:rsid w:val="00607C6A"/>
    <w:rsid w:val="0064034C"/>
    <w:rsid w:val="00640C7F"/>
    <w:rsid w:val="0064510C"/>
    <w:rsid w:val="00652018"/>
    <w:rsid w:val="006710DB"/>
    <w:rsid w:val="0067369D"/>
    <w:rsid w:val="006836C6"/>
    <w:rsid w:val="00694D57"/>
    <w:rsid w:val="006B3645"/>
    <w:rsid w:val="006B3A9C"/>
    <w:rsid w:val="006E43E6"/>
    <w:rsid w:val="006E56FC"/>
    <w:rsid w:val="006E6441"/>
    <w:rsid w:val="007014EA"/>
    <w:rsid w:val="007065FA"/>
    <w:rsid w:val="00722C2A"/>
    <w:rsid w:val="00724376"/>
    <w:rsid w:val="00736A40"/>
    <w:rsid w:val="00737D5B"/>
    <w:rsid w:val="007472D8"/>
    <w:rsid w:val="007776CC"/>
    <w:rsid w:val="00793802"/>
    <w:rsid w:val="007A387B"/>
    <w:rsid w:val="007A4F04"/>
    <w:rsid w:val="007E4844"/>
    <w:rsid w:val="00805202"/>
    <w:rsid w:val="00811475"/>
    <w:rsid w:val="00822DD1"/>
    <w:rsid w:val="00835437"/>
    <w:rsid w:val="008366A3"/>
    <w:rsid w:val="00856F7F"/>
    <w:rsid w:val="008711B8"/>
    <w:rsid w:val="0088687A"/>
    <w:rsid w:val="00892B80"/>
    <w:rsid w:val="00895EA4"/>
    <w:rsid w:val="008B3480"/>
    <w:rsid w:val="008D2974"/>
    <w:rsid w:val="008E17E3"/>
    <w:rsid w:val="008F608A"/>
    <w:rsid w:val="00903E9B"/>
    <w:rsid w:val="00916C05"/>
    <w:rsid w:val="00966B61"/>
    <w:rsid w:val="009709AE"/>
    <w:rsid w:val="00977D00"/>
    <w:rsid w:val="00981D76"/>
    <w:rsid w:val="00993725"/>
    <w:rsid w:val="009A0EEE"/>
    <w:rsid w:val="009A59B1"/>
    <w:rsid w:val="009A711E"/>
    <w:rsid w:val="009B6B7C"/>
    <w:rsid w:val="009C01B9"/>
    <w:rsid w:val="009D7C53"/>
    <w:rsid w:val="009E080B"/>
    <w:rsid w:val="009F00D8"/>
    <w:rsid w:val="00A01AFF"/>
    <w:rsid w:val="00A1196A"/>
    <w:rsid w:val="00A2102D"/>
    <w:rsid w:val="00A30985"/>
    <w:rsid w:val="00A407E6"/>
    <w:rsid w:val="00A53E52"/>
    <w:rsid w:val="00A551DD"/>
    <w:rsid w:val="00A57B96"/>
    <w:rsid w:val="00A62D47"/>
    <w:rsid w:val="00A74639"/>
    <w:rsid w:val="00A86C0E"/>
    <w:rsid w:val="00AA5D35"/>
    <w:rsid w:val="00AC2B01"/>
    <w:rsid w:val="00AD29D2"/>
    <w:rsid w:val="00AD3F33"/>
    <w:rsid w:val="00AE4547"/>
    <w:rsid w:val="00AF2ED2"/>
    <w:rsid w:val="00AF3089"/>
    <w:rsid w:val="00B12102"/>
    <w:rsid w:val="00B13E20"/>
    <w:rsid w:val="00B35E99"/>
    <w:rsid w:val="00B408FA"/>
    <w:rsid w:val="00B47D22"/>
    <w:rsid w:val="00B55BE7"/>
    <w:rsid w:val="00B65650"/>
    <w:rsid w:val="00B804B1"/>
    <w:rsid w:val="00B83ED6"/>
    <w:rsid w:val="00BA0467"/>
    <w:rsid w:val="00BA08F1"/>
    <w:rsid w:val="00BA2EB6"/>
    <w:rsid w:val="00BD1E01"/>
    <w:rsid w:val="00BF0092"/>
    <w:rsid w:val="00BF0745"/>
    <w:rsid w:val="00BF118F"/>
    <w:rsid w:val="00BF2463"/>
    <w:rsid w:val="00BF39A0"/>
    <w:rsid w:val="00BF7783"/>
    <w:rsid w:val="00C62EC7"/>
    <w:rsid w:val="00C67462"/>
    <w:rsid w:val="00C82783"/>
    <w:rsid w:val="00C86A8A"/>
    <w:rsid w:val="00C931EC"/>
    <w:rsid w:val="00CA19A0"/>
    <w:rsid w:val="00CA37FE"/>
    <w:rsid w:val="00CA500F"/>
    <w:rsid w:val="00CB61EF"/>
    <w:rsid w:val="00CC54F3"/>
    <w:rsid w:val="00CD07FC"/>
    <w:rsid w:val="00CE1BC5"/>
    <w:rsid w:val="00CE23C9"/>
    <w:rsid w:val="00CF0A63"/>
    <w:rsid w:val="00CF0E90"/>
    <w:rsid w:val="00CF2643"/>
    <w:rsid w:val="00CF3205"/>
    <w:rsid w:val="00D0478E"/>
    <w:rsid w:val="00D17BAB"/>
    <w:rsid w:val="00D24375"/>
    <w:rsid w:val="00D25DCB"/>
    <w:rsid w:val="00D31330"/>
    <w:rsid w:val="00D31A69"/>
    <w:rsid w:val="00D37BC5"/>
    <w:rsid w:val="00D55937"/>
    <w:rsid w:val="00D61130"/>
    <w:rsid w:val="00DB729C"/>
    <w:rsid w:val="00DD11D3"/>
    <w:rsid w:val="00DD300D"/>
    <w:rsid w:val="00DE23F1"/>
    <w:rsid w:val="00DF5CCC"/>
    <w:rsid w:val="00E14ED5"/>
    <w:rsid w:val="00E23269"/>
    <w:rsid w:val="00E341EC"/>
    <w:rsid w:val="00E67F01"/>
    <w:rsid w:val="00E7398C"/>
    <w:rsid w:val="00E7458D"/>
    <w:rsid w:val="00E801F7"/>
    <w:rsid w:val="00E820BC"/>
    <w:rsid w:val="00EA7CA1"/>
    <w:rsid w:val="00EB30E0"/>
    <w:rsid w:val="00EB693B"/>
    <w:rsid w:val="00ED34FA"/>
    <w:rsid w:val="00ED619B"/>
    <w:rsid w:val="00EF1C9D"/>
    <w:rsid w:val="00F22943"/>
    <w:rsid w:val="00F50801"/>
    <w:rsid w:val="00F70335"/>
    <w:rsid w:val="00F8163D"/>
    <w:rsid w:val="00FB23CF"/>
    <w:rsid w:val="00FC3E3E"/>
    <w:rsid w:val="00FD3B9D"/>
    <w:rsid w:val="00FE5AE2"/>
    <w:rsid w:val="53444F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D55BE42"/>
  <w15:docId w15:val="{5B4AAB15-1933-46D7-AE0A-59D7318B8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qFormat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2">
    <w:name w:val="heading 2"/>
    <w:basedOn w:val="a0"/>
    <w:next w:val="a0"/>
    <w:link w:val="20"/>
    <w:qFormat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3">
    <w:name w:val="heading 3"/>
    <w:basedOn w:val="a0"/>
    <w:next w:val="a0"/>
    <w:link w:val="30"/>
    <w:qFormat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paragraph" w:styleId="4">
    <w:name w:val="heading 4"/>
    <w:basedOn w:val="a0"/>
    <w:next w:val="a0"/>
    <w:link w:val="40"/>
    <w:qFormat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5">
    <w:name w:val="heading 5"/>
    <w:basedOn w:val="a0"/>
    <w:next w:val="a0"/>
    <w:link w:val="50"/>
    <w:qFormat/>
    <w:pPr>
      <w:keepNext/>
      <w:shd w:val="clear" w:color="auto" w:fill="E0E0E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pPr>
      <w:keepNext/>
      <w:tabs>
        <w:tab w:val="left" w:pos="708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7">
    <w:name w:val="heading 7"/>
    <w:basedOn w:val="a0"/>
    <w:next w:val="a0"/>
    <w:link w:val="70"/>
    <w:qFormat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basedOn w:val="a1"/>
    <w:uiPriority w:val="99"/>
    <w:semiHidden/>
    <w:unhideWhenUsed/>
    <w:rPr>
      <w:vertAlign w:val="superscript"/>
    </w:rPr>
  </w:style>
  <w:style w:type="character" w:styleId="a5">
    <w:name w:val="annotation reference"/>
    <w:basedOn w:val="a1"/>
    <w:uiPriority w:val="99"/>
    <w:semiHidden/>
    <w:unhideWhenUsed/>
    <w:rPr>
      <w:sz w:val="16"/>
      <w:szCs w:val="16"/>
    </w:rPr>
  </w:style>
  <w:style w:type="character" w:styleId="a6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7">
    <w:name w:val="page number"/>
    <w:basedOn w:val="a1"/>
  </w:style>
  <w:style w:type="paragraph" w:styleId="a8">
    <w:name w:val="Balloon Text"/>
    <w:basedOn w:val="a0"/>
    <w:link w:val="11"/>
    <w:qFormat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paragraph" w:styleId="21">
    <w:name w:val="Body Text 2"/>
    <w:basedOn w:val="a0"/>
    <w:link w:val="22"/>
    <w:qFormat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1">
    <w:name w:val="Body Text Indent 3"/>
    <w:basedOn w:val="a0"/>
    <w:link w:val="32"/>
    <w:qFormat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caption"/>
    <w:basedOn w:val="a0"/>
    <w:next w:val="a0"/>
    <w:qFormat/>
    <w:pPr>
      <w:suppressLineNumber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aa">
    <w:name w:val="annotation text"/>
    <w:basedOn w:val="a0"/>
    <w:link w:val="ab"/>
    <w:uiPriority w:val="99"/>
    <w:semiHidden/>
    <w:unhideWhenUsed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unhideWhenUsed/>
    <w:rPr>
      <w:b/>
      <w:bCs/>
    </w:rPr>
  </w:style>
  <w:style w:type="paragraph" w:styleId="ae">
    <w:name w:val="footnote text"/>
    <w:basedOn w:val="a0"/>
    <w:link w:val="af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af0">
    <w:name w:val="header"/>
    <w:basedOn w:val="a0"/>
    <w:link w:val="1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1">
    <w:name w:val="Body Text"/>
    <w:basedOn w:val="a0"/>
    <w:link w:val="af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13">
    <w:name w:val="toc 1"/>
    <w:basedOn w:val="a0"/>
    <w:next w:val="a0"/>
    <w:uiPriority w:val="39"/>
    <w:unhideWhenUsed/>
    <w:pPr>
      <w:tabs>
        <w:tab w:val="left" w:pos="480"/>
        <w:tab w:val="right" w:leader="dot" w:pos="9911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3">
    <w:name w:val="toc 3"/>
    <w:basedOn w:val="a0"/>
    <w:next w:val="a0"/>
    <w:uiPriority w:val="39"/>
    <w:unhideWhenUsed/>
    <w:pPr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3">
    <w:name w:val="toc 2"/>
    <w:basedOn w:val="a0"/>
    <w:next w:val="a0"/>
    <w:uiPriority w:val="39"/>
    <w:unhideWhenUsed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3">
    <w:name w:val="Body Text Indent"/>
    <w:basedOn w:val="a0"/>
    <w:link w:val="af4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5">
    <w:name w:val="Title"/>
    <w:basedOn w:val="a0"/>
    <w:next w:val="a0"/>
    <w:link w:val="af6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7">
    <w:name w:val="footer"/>
    <w:basedOn w:val="a0"/>
    <w:link w:val="1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8">
    <w:name w:val="List"/>
    <w:basedOn w:val="af1"/>
  </w:style>
  <w:style w:type="paragraph" w:styleId="a">
    <w:name w:val="Normal (Web)"/>
    <w:basedOn w:val="a0"/>
    <w:link w:val="af9"/>
    <w:uiPriority w:val="99"/>
    <w:qFormat/>
    <w:pPr>
      <w:numPr>
        <w:numId w:val="2"/>
      </w:num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4">
    <w:name w:val="Body Text 3"/>
    <w:basedOn w:val="a0"/>
    <w:link w:val="35"/>
    <w:qFormat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4">
    <w:name w:val="Body Text Indent 2"/>
    <w:basedOn w:val="a0"/>
    <w:link w:val="25"/>
    <w:qFormat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lock Text"/>
    <w:basedOn w:val="a0"/>
    <w:qFormat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fb">
    <w:name w:val="Table Grid"/>
    <w:basedOn w:val="a2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1"/>
    <w:link w:val="1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customStyle="1" w:styleId="WW8Num1z0">
    <w:name w:val="WW8Num1z0"/>
    <w:qFormat/>
    <w:rPr>
      <w:rFonts w:cs="Times New Roman"/>
    </w:rPr>
  </w:style>
  <w:style w:type="character" w:customStyle="1" w:styleId="WW8Num2z0">
    <w:name w:val="WW8Num2z0"/>
    <w:qFormat/>
    <w:rPr>
      <w:b/>
      <w:bCs/>
      <w:i/>
      <w:spacing w:val="-2"/>
    </w:rPr>
  </w:style>
  <w:style w:type="character" w:customStyle="1" w:styleId="WW8Num3z0">
    <w:name w:val="WW8Num3z0"/>
    <w:qFormat/>
    <w:rPr>
      <w:rFonts w:ascii="Symbol" w:hAnsi="Symbol" w:cs="Symbol"/>
      <w:sz w:val="20"/>
    </w:rPr>
  </w:style>
  <w:style w:type="character" w:customStyle="1" w:styleId="WW8Num3z1">
    <w:name w:val="WW8Num3z1"/>
    <w:qFormat/>
    <w:rPr>
      <w:rFonts w:ascii="Courier New" w:hAnsi="Courier New" w:cs="Courier New"/>
      <w:sz w:val="20"/>
    </w:rPr>
  </w:style>
  <w:style w:type="character" w:customStyle="1" w:styleId="WW8Num3z2">
    <w:name w:val="WW8Num3z2"/>
    <w:qFormat/>
    <w:rPr>
      <w:rFonts w:ascii="Wingdings" w:hAnsi="Wingdings" w:cs="Wingdings"/>
      <w:sz w:val="20"/>
    </w:rPr>
  </w:style>
  <w:style w:type="character" w:customStyle="1" w:styleId="WW8Num4z0">
    <w:name w:val="WW8Num4z0"/>
    <w:qFormat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ascii="Symbol" w:hAnsi="Symbol" w:cs="Symbol"/>
      <w:sz w:val="20"/>
    </w:rPr>
  </w:style>
  <w:style w:type="character" w:customStyle="1" w:styleId="WW8Num5z1">
    <w:name w:val="WW8Num5z1"/>
    <w:qFormat/>
    <w:rPr>
      <w:rFonts w:ascii="Courier New" w:hAnsi="Courier New" w:cs="Courier New"/>
      <w:sz w:val="20"/>
    </w:rPr>
  </w:style>
  <w:style w:type="character" w:customStyle="1" w:styleId="WW8Num5z2">
    <w:name w:val="WW8Num5z2"/>
    <w:qFormat/>
    <w:rPr>
      <w:rFonts w:ascii="Wingdings" w:hAnsi="Wingdings" w:cs="Wingdings"/>
      <w:sz w:val="20"/>
    </w:rPr>
  </w:style>
  <w:style w:type="character" w:customStyle="1" w:styleId="WW8Num6z0">
    <w:name w:val="WW8Num6z0"/>
    <w:qFormat/>
    <w:rPr>
      <w:rFonts w:cs="Times New Roman"/>
      <w:sz w:val="28"/>
      <w:szCs w:val="28"/>
    </w:rPr>
  </w:style>
  <w:style w:type="character" w:customStyle="1" w:styleId="WW8Num6z1">
    <w:name w:val="WW8Num6z1"/>
    <w:qFormat/>
    <w:rPr>
      <w:rFonts w:ascii="Courier New" w:hAnsi="Courier New" w:cs="Courier New"/>
      <w:sz w:val="20"/>
    </w:rPr>
  </w:style>
  <w:style w:type="character" w:customStyle="1" w:styleId="WW8Num6z2">
    <w:name w:val="WW8Num6z2"/>
    <w:qFormat/>
    <w:rPr>
      <w:rFonts w:ascii="Wingdings" w:hAnsi="Wingdings" w:cs="Wingdings"/>
      <w:sz w:val="20"/>
    </w:rPr>
  </w:style>
  <w:style w:type="character" w:customStyle="1" w:styleId="WW8Num7z0">
    <w:name w:val="WW8Num7z0"/>
    <w:qFormat/>
    <w:rPr>
      <w:b/>
      <w:bCs/>
      <w:i/>
      <w:iCs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ascii="Symbol" w:hAnsi="Symbol" w:cs="Symbol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9z0">
    <w:name w:val="WW8Num9z0"/>
    <w:qFormat/>
    <w:rPr>
      <w:rFonts w:cs="Times New Roman"/>
    </w:rPr>
  </w:style>
  <w:style w:type="character" w:customStyle="1" w:styleId="WW8Num10z0">
    <w:name w:val="WW8Num10z0"/>
    <w:qFormat/>
    <w:rPr>
      <w:b/>
      <w:bCs/>
      <w:i/>
      <w:spacing w:val="-2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cs="Times New Roman"/>
    </w:rPr>
  </w:style>
  <w:style w:type="character" w:customStyle="1" w:styleId="WW8Num12z0">
    <w:name w:val="WW8Num12z0"/>
    <w:qFormat/>
    <w:rPr>
      <w:rFonts w:cs="Times New Roman"/>
    </w:rPr>
  </w:style>
  <w:style w:type="character" w:customStyle="1" w:styleId="WW8Num13z0">
    <w:name w:val="WW8Num13z0"/>
    <w:qFormat/>
    <w:rPr>
      <w:b/>
      <w:bCs/>
      <w:i/>
      <w:iCs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rFonts w:ascii="Symbol" w:hAnsi="Symbol" w:cs="Symbol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5z1">
    <w:name w:val="WW8Num15z1"/>
    <w:qFormat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5z4">
    <w:name w:val="WW8Num15z4"/>
    <w:qFormat/>
    <w:rPr>
      <w:rFonts w:ascii="Courier New" w:hAnsi="Courier New" w:cs="Courier New"/>
    </w:rPr>
  </w:style>
  <w:style w:type="character" w:customStyle="1" w:styleId="WW8Num16z0">
    <w:name w:val="WW8Num16z0"/>
    <w:qFormat/>
  </w:style>
  <w:style w:type="character" w:customStyle="1" w:styleId="WW8Num17z0">
    <w:name w:val="WW8Num17z0"/>
    <w:qFormat/>
    <w:rPr>
      <w:rFonts w:ascii="Symbol" w:hAnsi="Symbol" w:cs="Symbol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7z4">
    <w:name w:val="WW8Num17z4"/>
    <w:qFormat/>
    <w:rPr>
      <w:rFonts w:ascii="Courier New" w:hAnsi="Courier New" w:cs="Courier New"/>
    </w:rPr>
  </w:style>
  <w:style w:type="character" w:customStyle="1" w:styleId="WW8Num18z0">
    <w:name w:val="WW8Num18z0"/>
    <w:qFormat/>
    <w:rPr>
      <w:rFonts w:ascii="Symbol" w:hAnsi="Symbol" w:cs="Symbol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9z0">
    <w:name w:val="WW8Num19z0"/>
    <w:qFormat/>
    <w:rPr>
      <w:b/>
      <w:i/>
    </w:rPr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  <w:rPr>
      <w:rFonts w:ascii="Calibri" w:eastAsia="Calibri" w:hAnsi="Calibri" w:cs="Calibri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Symbol" w:hAnsi="Symbol" w:cs="Symbol"/>
    </w:rPr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WW8Num22z0">
    <w:name w:val="WW8Num22z0"/>
    <w:qFormat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  <w:rPr>
      <w:rFonts w:ascii="Verdana" w:hAnsi="Verdana" w:cs="Verdana"/>
      <w:b/>
      <w:sz w:val="24"/>
    </w:rPr>
  </w:style>
  <w:style w:type="character" w:customStyle="1" w:styleId="WW8Num23z4">
    <w:name w:val="WW8Num23z4"/>
    <w:qFormat/>
    <w:rPr>
      <w:rFonts w:ascii="Verdana" w:hAnsi="Verdana" w:cs="Verdana"/>
      <w:b/>
      <w:sz w:val="22"/>
    </w:rPr>
  </w:style>
  <w:style w:type="character" w:customStyle="1" w:styleId="WW8Num23z5">
    <w:name w:val="WW8Num23z5"/>
    <w:qFormat/>
    <w:rPr>
      <w:rFonts w:ascii="Verdana" w:hAnsi="Verdana" w:cs="Verdana"/>
      <w:b/>
    </w:rPr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  <w:rPr>
      <w:rFonts w:ascii="Symbol" w:hAnsi="Symbol" w:cs="Symbol"/>
      <w:sz w:val="20"/>
    </w:rPr>
  </w:style>
  <w:style w:type="character" w:customStyle="1" w:styleId="WW8Num25z1">
    <w:name w:val="WW8Num25z1"/>
    <w:qFormat/>
    <w:rPr>
      <w:rFonts w:ascii="Courier New" w:hAnsi="Courier New" w:cs="Courier New"/>
      <w:sz w:val="20"/>
    </w:rPr>
  </w:style>
  <w:style w:type="character" w:customStyle="1" w:styleId="WW8Num25z2">
    <w:name w:val="WW8Num25z2"/>
    <w:qFormat/>
    <w:rPr>
      <w:rFonts w:ascii="Wingdings" w:hAnsi="Wingdings" w:cs="Wingdings"/>
      <w:sz w:val="20"/>
    </w:rPr>
  </w:style>
  <w:style w:type="character" w:customStyle="1" w:styleId="WW8Num26z0">
    <w:name w:val="WW8Num26z0"/>
    <w:qFormat/>
    <w:rPr>
      <w:b/>
    </w:rPr>
  </w:style>
  <w:style w:type="character" w:customStyle="1" w:styleId="WW8Num26z1">
    <w:name w:val="WW8Num26z1"/>
    <w:qFormat/>
    <w:rPr>
      <w:b/>
    </w:rPr>
  </w:style>
  <w:style w:type="character" w:customStyle="1" w:styleId="WW8Num27z0">
    <w:name w:val="WW8Num27z0"/>
    <w:qFormat/>
    <w:rPr>
      <w:rFonts w:cs="Times New Roman"/>
    </w:rPr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  <w:rPr>
      <w:rFonts w:ascii="Symbol" w:hAnsi="Symbol" w:cs="Symbol"/>
    </w:rPr>
  </w:style>
  <w:style w:type="character" w:customStyle="1" w:styleId="WW8Num29z1">
    <w:name w:val="WW8Num29z1"/>
    <w:qFormat/>
    <w:rPr>
      <w:rFonts w:ascii="Courier New" w:hAnsi="Courier New" w:cs="Courier New"/>
    </w:rPr>
  </w:style>
  <w:style w:type="character" w:customStyle="1" w:styleId="WW8Num29z2">
    <w:name w:val="WW8Num29z2"/>
    <w:qFormat/>
    <w:rPr>
      <w:rFonts w:ascii="Wingdings" w:hAnsi="Wingdings" w:cs="Wingdings"/>
    </w:rPr>
  </w:style>
  <w:style w:type="character" w:customStyle="1" w:styleId="WW8Num30z0">
    <w:name w:val="WW8Num30z0"/>
    <w:qFormat/>
    <w:rPr>
      <w:rFonts w:ascii="Symbol" w:hAnsi="Symbol" w:cs="Symbol"/>
      <w:sz w:val="20"/>
    </w:rPr>
  </w:style>
  <w:style w:type="character" w:customStyle="1" w:styleId="WW8Num30z1">
    <w:name w:val="WW8Num30z1"/>
    <w:qFormat/>
    <w:rPr>
      <w:rFonts w:ascii="Courier New" w:hAnsi="Courier New" w:cs="Courier New"/>
      <w:sz w:val="20"/>
    </w:rPr>
  </w:style>
  <w:style w:type="character" w:customStyle="1" w:styleId="WW8Num30z2">
    <w:name w:val="WW8Num30z2"/>
    <w:qFormat/>
    <w:rPr>
      <w:rFonts w:ascii="Wingdings" w:hAnsi="Wingdings" w:cs="Wingdings"/>
      <w:sz w:val="20"/>
    </w:rPr>
  </w:style>
  <w:style w:type="character" w:customStyle="1" w:styleId="WW8Num31z0">
    <w:name w:val="WW8Num31z0"/>
    <w:qFormat/>
    <w:rPr>
      <w:rFonts w:ascii="Symbol" w:hAnsi="Symbol" w:cs="Symbol"/>
    </w:rPr>
  </w:style>
  <w:style w:type="character" w:customStyle="1" w:styleId="WW8Num31z2">
    <w:name w:val="WW8Num31z2"/>
    <w:qFormat/>
    <w:rPr>
      <w:rFonts w:ascii="Wingdings" w:hAnsi="Wingdings" w:cs="Wingdings"/>
    </w:rPr>
  </w:style>
  <w:style w:type="character" w:customStyle="1" w:styleId="WW8Num31z4">
    <w:name w:val="WW8Num31z4"/>
    <w:qFormat/>
    <w:rPr>
      <w:rFonts w:ascii="Courier New" w:hAnsi="Courier New" w:cs="Courier New"/>
    </w:rPr>
  </w:style>
  <w:style w:type="character" w:customStyle="1" w:styleId="afc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fd">
    <w:name w:val="Нижний колонтитул Знак"/>
    <w:basedOn w:val="a1"/>
    <w:qFormat/>
    <w:rPr>
      <w:sz w:val="24"/>
      <w:szCs w:val="24"/>
    </w:rPr>
  </w:style>
  <w:style w:type="character" w:customStyle="1" w:styleId="26">
    <w:name w:val="Основной текст (2)_"/>
    <w:basedOn w:val="a1"/>
    <w:qFormat/>
    <w:rPr>
      <w:rFonts w:ascii="Calibri" w:eastAsia="Calibri" w:hAnsi="Calibri" w:cs="Calibri"/>
      <w:shd w:val="clear" w:color="auto" w:fill="FFFFFF"/>
    </w:rPr>
  </w:style>
  <w:style w:type="character" w:customStyle="1" w:styleId="27">
    <w:name w:val="Основной текст (2) + Курсив"/>
    <w:basedOn w:val="26"/>
    <w:qFormat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Pr>
      <w:rFonts w:ascii="Calibri" w:eastAsia="Calibri" w:hAnsi="Calibri" w:cs="Calibri"/>
      <w:i/>
      <w:iCs/>
      <w:u w:val="none"/>
    </w:rPr>
  </w:style>
  <w:style w:type="character" w:customStyle="1" w:styleId="52">
    <w:name w:val="Основной текст (5)"/>
    <w:basedOn w:val="51"/>
    <w:qFormat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fe">
    <w:name w:val="Верхний колонтитул Знак"/>
    <w:basedOn w:val="a1"/>
    <w:qFormat/>
    <w:rPr>
      <w:sz w:val="24"/>
      <w:szCs w:val="24"/>
    </w:rPr>
  </w:style>
  <w:style w:type="character" w:customStyle="1" w:styleId="41">
    <w:name w:val="Заголовок №4_"/>
    <w:basedOn w:val="a1"/>
    <w:qFormat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Pr>
      <w:rFonts w:ascii="Calibri" w:eastAsia="Calibri" w:hAnsi="Calibri" w:cs="Calibri"/>
      <w:b/>
      <w:bCs/>
      <w:i/>
      <w:iCs/>
      <w:u w:val="none"/>
    </w:rPr>
  </w:style>
  <w:style w:type="character" w:customStyle="1" w:styleId="101">
    <w:name w:val="Основной текст (10)"/>
    <w:basedOn w:val="100"/>
    <w:qFormat/>
    <w:rPr>
      <w:rFonts w:ascii="Calibri" w:eastAsia="Calibri" w:hAnsi="Calibri" w:cs="Calibri"/>
      <w:b/>
      <w:bCs/>
      <w:i/>
      <w:iCs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6"/>
    <w:qFormat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6"/>
    <w:qFormat/>
    <w:rPr>
      <w:rFonts w:ascii="Calibri" w:eastAsia="Calibri" w:hAnsi="Calibri" w:cs="Calibri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6">
    <w:name w:val="Основной текст (3)_"/>
    <w:basedOn w:val="a1"/>
    <w:qFormat/>
    <w:rPr>
      <w:i/>
      <w:iCs/>
      <w:shd w:val="clear" w:color="auto" w:fill="FFFFFF"/>
    </w:rPr>
  </w:style>
  <w:style w:type="character" w:customStyle="1" w:styleId="37">
    <w:name w:val="Основной текст (3) + Полужирный;Не курсив"/>
    <w:basedOn w:val="36"/>
    <w:qFormat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f1"/>
    <w:qFormat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character" w:customStyle="1" w:styleId="af2">
    <w:name w:val="Основной текст Знак"/>
    <w:basedOn w:val="a1"/>
    <w:link w:val="af1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customStyle="1" w:styleId="Index">
    <w:name w:val="Index"/>
    <w:basedOn w:val="a0"/>
    <w:qFormat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2">
    <w:name w:val="Основной текст 2 Знак"/>
    <w:basedOn w:val="a1"/>
    <w:link w:val="21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35">
    <w:name w:val="Основной текст 3 Знак"/>
    <w:basedOn w:val="a1"/>
    <w:link w:val="34"/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af4">
    <w:name w:val="Основной текст с отступом Знак"/>
    <w:basedOn w:val="a1"/>
    <w:link w:val="af3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5">
    <w:name w:val="Основной текст с отступом 2 Знак"/>
    <w:basedOn w:val="a1"/>
    <w:link w:val="24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2">
    <w:name w:val="Основной текст с отступом 3 Знак"/>
    <w:basedOn w:val="a1"/>
    <w:link w:val="31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1"/>
    <w:link w:val="af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f">
    <w:name w:val="список с точками"/>
    <w:basedOn w:val="a0"/>
    <w:qFormat/>
    <w:pPr>
      <w:tabs>
        <w:tab w:val="left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0">
    <w:name w:val="List Paragraph"/>
    <w:basedOn w:val="a0"/>
    <w:uiPriority w:val="34"/>
    <w:qFormat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1">
    <w:name w:val="Текст выноски Знак1"/>
    <w:basedOn w:val="a1"/>
    <w:link w:val="a8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pPr>
      <w:widowControl w:val="0"/>
      <w:autoSpaceDE w:val="0"/>
    </w:pPr>
    <w:rPr>
      <w:rFonts w:ascii="Arial" w:eastAsia="Times New Roman" w:hAnsi="Arial" w:cs="Arial"/>
      <w:lang w:eastAsia="zh-CN"/>
    </w:rPr>
  </w:style>
  <w:style w:type="paragraph" w:customStyle="1" w:styleId="Standard">
    <w:name w:val="Standard"/>
    <w:qFormat/>
    <w:pPr>
      <w:suppressAutoHyphens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8">
    <w:name w:val="Основной текст (2)"/>
    <w:basedOn w:val="a0"/>
    <w:qFormat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2">
    <w:name w:val="Верхний колонтитул Знак1"/>
    <w:basedOn w:val="a1"/>
    <w:link w:val="af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8">
    <w:name w:val="Основной текст (3)"/>
    <w:basedOn w:val="a0"/>
    <w:qFormat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15">
    <w:name w:val="Заголовок оглавления1"/>
    <w:basedOn w:val="1"/>
    <w:next w:val="a0"/>
    <w:uiPriority w:val="39"/>
    <w:unhideWhenUsed/>
    <w:qFormat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2E74B5" w:themeColor="accent1" w:themeShade="BF"/>
      <w:sz w:val="32"/>
      <w:szCs w:val="32"/>
      <w:lang w:eastAsia="ru-RU"/>
    </w:rPr>
  </w:style>
  <w:style w:type="paragraph" w:customStyle="1" w:styleId="aff1">
    <w:name w:val="Для таблиц"/>
    <w:basedOn w:val="a0"/>
    <w:uiPriority w:val="99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b">
    <w:name w:val="Текст примечания Знак"/>
    <w:basedOn w:val="a1"/>
    <w:link w:val="aa"/>
    <w:uiPriority w:val="99"/>
    <w:semiHidden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d">
    <w:name w:val="Тема примечания Знак"/>
    <w:basedOn w:val="ab"/>
    <w:link w:val="ac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Pr>
      <w:rFonts w:cs="Times New Roman"/>
      <w:color w:val="0000FF"/>
      <w:u w:val="single"/>
    </w:rPr>
  </w:style>
  <w:style w:type="character" w:customStyle="1" w:styleId="af6">
    <w:name w:val="Заголовок Знак"/>
    <w:basedOn w:val="a1"/>
    <w:link w:val="af5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">
    <w:name w:val="Текст сноски Знак"/>
    <w:basedOn w:val="a1"/>
    <w:link w:val="ae"/>
    <w:uiPriority w:val="99"/>
    <w:semiHidden/>
    <w:rPr>
      <w:sz w:val="20"/>
      <w:szCs w:val="20"/>
    </w:rPr>
  </w:style>
  <w:style w:type="character" w:customStyle="1" w:styleId="FontStyle22">
    <w:name w:val="Font Style22"/>
    <w:rPr>
      <w:rFonts w:ascii="Times New Roman" w:hAnsi="Times New Roman" w:cs="Times New Roman"/>
      <w:b/>
      <w:bCs/>
      <w:sz w:val="26"/>
      <w:szCs w:val="26"/>
    </w:rPr>
  </w:style>
  <w:style w:type="paragraph" w:customStyle="1" w:styleId="310">
    <w:name w:val="Основной текст (3)1"/>
    <w:basedOn w:val="a0"/>
    <w:pPr>
      <w:widowControl w:val="0"/>
      <w:shd w:val="clear" w:color="auto" w:fill="FFFFFF"/>
      <w:spacing w:before="120" w:after="0" w:line="254" w:lineRule="exact"/>
      <w:jc w:val="both"/>
    </w:pPr>
    <w:rPr>
      <w:rFonts w:ascii="Times New Roman" w:eastAsia="Courier New" w:hAnsi="Times New Roman" w:cs="Times New Roman"/>
      <w:sz w:val="20"/>
      <w:szCs w:val="20"/>
      <w:lang w:eastAsia="ru-RU"/>
    </w:rPr>
  </w:style>
  <w:style w:type="character" w:customStyle="1" w:styleId="aff2">
    <w:name w:val="Основной текст + Полужирный"/>
    <w:rPr>
      <w:rFonts w:ascii="Times New Roman" w:hAnsi="Times New Roman" w:cs="Times New Roman"/>
      <w:b/>
      <w:bCs/>
      <w:sz w:val="21"/>
      <w:szCs w:val="21"/>
      <w:u w:val="none"/>
      <w:lang w:val="ru-RU" w:eastAsia="ru-RU" w:bidi="ar-SA"/>
    </w:rPr>
  </w:style>
  <w:style w:type="paragraph" w:customStyle="1" w:styleId="Default">
    <w:name w:val="Default"/>
    <w:pPr>
      <w:suppressAutoHyphens/>
      <w:spacing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mr-IN" w:bidi="mr-IN"/>
    </w:rPr>
  </w:style>
  <w:style w:type="character" w:customStyle="1" w:styleId="Internetlink0">
    <w:name w:val="Internet link"/>
    <w:rPr>
      <w:color w:val="0000FF"/>
      <w:u w:val="single"/>
    </w:rPr>
  </w:style>
  <w:style w:type="character" w:customStyle="1" w:styleId="af9">
    <w:name w:val="Обычный (веб) Знак"/>
    <w:link w:val="a"/>
    <w:uiPriority w:val="99"/>
    <w:locked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Paragraph">
    <w:name w:val="Table Paragraph"/>
    <w:basedOn w:val="a0"/>
    <w:uiPriority w:val="99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311">
    <w:name w:val="Основной текст 31"/>
    <w:basedOn w:val="a0"/>
    <w:pPr>
      <w:suppressAutoHyphens/>
      <w:spacing w:after="120" w:line="100" w:lineRule="atLeast"/>
    </w:pPr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kinodramaturg.ru/http://dramaturgija-20-veka.ru/" TargetMode="External"/><Relationship Id="rId18" Type="http://schemas.openxmlformats.org/officeDocument/2006/relationships/hyperlink" Target="http://basetop.ru/luchshie-serialyi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://mais.mgik.org/kafedry/kafedra-kinoiskusstva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4screenwriter.wordpress.com/" TargetMode="External"/><Relationship Id="rId17" Type="http://schemas.openxmlformats.org/officeDocument/2006/relationships/hyperlink" Target="http://ruskino.ru/mov/year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cdkino.ru" TargetMode="External"/><Relationship Id="rId20" Type="http://schemas.openxmlformats.org/officeDocument/2006/relationships/hyperlink" Target="http://www.mgik.org/sveden/education/uch-plan-2018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creenwriter.ru/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mosfilm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eisenstein.ru" TargetMode="External"/><Relationship Id="rId19" Type="http://schemas.openxmlformats.org/officeDocument/2006/relationships/hyperlink" Target="http://www.mgik.org/studentam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profkino.ru/" TargetMode="External"/><Relationship Id="rId14" Type="http://schemas.openxmlformats.org/officeDocument/2006/relationships/hyperlink" Target="http://www.lenfilm.ru/" TargetMode="External"/><Relationship Id="rId22" Type="http://schemas.openxmlformats.org/officeDocument/2006/relationships/hyperlink" Target="http://mais.mgik.org/kafedry/kafedra-kinoiskusstv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5B9B86C-BB0D-41C4-AEFE-8238E896D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26</Pages>
  <Words>8529</Words>
  <Characters>48618</Characters>
  <Application>Microsoft Office Word</Application>
  <DocSecurity>0</DocSecurity>
  <Lines>405</Lines>
  <Paragraphs>114</Paragraphs>
  <ScaleCrop>false</ScaleCrop>
  <Company/>
  <LinksUpToDate>false</LinksUpToDate>
  <CharactersWithSpaces>57033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Сергеевна Сахарчук</dc:creator>
  <cp:lastModifiedBy>Валентина Николаевна Зорина</cp:lastModifiedBy>
  <cp:revision>114</cp:revision>
  <cp:lastPrinted>2018-11-01T12:47:00Z</cp:lastPrinted>
  <dcterms:created xsi:type="dcterms:W3CDTF">2018-11-01T10:22:00Z</dcterms:created>
  <dcterms:modified xsi:type="dcterms:W3CDTF">2023-04-10T12:53:00Z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1049-11.2.0.11498</vt:lpwstr>
  </property>
  <property fmtid="{D5CDD505-2E9C-101B-9397-08002B2CF9AE}" pid="3" name="ICV">
    <vt:lpwstr>C78BBD6D450D4E05B95FCFC268ECE8B4</vt:lpwstr>
  </property>
</Properties>
</file>